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6B461" w14:textId="77777777" w:rsidR="003D64C9" w:rsidRDefault="003D64C9" w:rsidP="004642A1">
      <w:pPr>
        <w:suppressAutoHyphens/>
        <w:spacing w:after="0" w:line="320" w:lineRule="atLeast"/>
        <w:jc w:val="right"/>
        <w:rPr>
          <w:rFonts w:ascii="Arial" w:eastAsia="Calibri" w:hAnsi="Arial" w:cs="Arial"/>
          <w:b/>
          <w:kern w:val="2"/>
          <w:lang w:eastAsia="ar-SA"/>
        </w:rPr>
      </w:pPr>
    </w:p>
    <w:p w14:paraId="47D293C0" w14:textId="0C33E8DF" w:rsidR="006F1434" w:rsidRPr="006F1434" w:rsidRDefault="006F1434" w:rsidP="004642A1">
      <w:pPr>
        <w:suppressAutoHyphens/>
        <w:spacing w:after="0" w:line="320" w:lineRule="atLeast"/>
        <w:jc w:val="right"/>
        <w:rPr>
          <w:rFonts w:ascii="Arial" w:eastAsia="Calibri" w:hAnsi="Arial" w:cs="Arial"/>
          <w:b/>
          <w:kern w:val="2"/>
          <w:lang w:eastAsia="ar-SA"/>
        </w:rPr>
      </w:pPr>
      <w:bookmarkStart w:id="0" w:name="_Hlk1111319"/>
      <w:r w:rsidRPr="006F1434">
        <w:rPr>
          <w:rFonts w:ascii="Arial" w:eastAsia="Calibri" w:hAnsi="Arial" w:cs="Arial"/>
          <w:b/>
          <w:kern w:val="2"/>
          <w:lang w:eastAsia="ar-SA"/>
        </w:rPr>
        <w:t xml:space="preserve">Załącznik </w:t>
      </w:r>
      <w:r w:rsidRPr="00616C49">
        <w:rPr>
          <w:rFonts w:ascii="Arial" w:eastAsia="Calibri" w:hAnsi="Arial" w:cs="Arial"/>
          <w:b/>
          <w:kern w:val="2"/>
          <w:lang w:eastAsia="ar-SA"/>
        </w:rPr>
        <w:t xml:space="preserve">Nr </w:t>
      </w:r>
      <w:r w:rsidR="001634DE">
        <w:rPr>
          <w:rFonts w:ascii="Arial" w:eastAsia="Calibri" w:hAnsi="Arial" w:cs="Arial"/>
          <w:b/>
          <w:kern w:val="2"/>
          <w:lang w:eastAsia="ar-SA"/>
        </w:rPr>
        <w:t>6</w:t>
      </w:r>
      <w:r w:rsidR="00F51095">
        <w:rPr>
          <w:rFonts w:ascii="Arial" w:eastAsia="Calibri" w:hAnsi="Arial" w:cs="Arial"/>
          <w:b/>
          <w:kern w:val="2"/>
          <w:lang w:eastAsia="ar-SA"/>
        </w:rPr>
        <w:t xml:space="preserve"> </w:t>
      </w:r>
      <w:r w:rsidRPr="00616C49">
        <w:rPr>
          <w:rFonts w:ascii="Arial" w:eastAsia="Calibri" w:hAnsi="Arial" w:cs="Arial"/>
          <w:b/>
          <w:kern w:val="2"/>
          <w:lang w:eastAsia="ar-SA"/>
        </w:rPr>
        <w:t xml:space="preserve"> do </w:t>
      </w:r>
      <w:r w:rsidR="00FC1196">
        <w:rPr>
          <w:rFonts w:ascii="Arial" w:eastAsia="Calibri" w:hAnsi="Arial" w:cs="Arial"/>
          <w:b/>
          <w:kern w:val="2"/>
          <w:lang w:eastAsia="ar-SA"/>
        </w:rPr>
        <w:t>SWZ</w:t>
      </w:r>
      <w:r w:rsidR="0056752B" w:rsidRPr="00616C49">
        <w:rPr>
          <w:rFonts w:ascii="Arial" w:eastAsia="Calibri" w:hAnsi="Arial" w:cs="Arial"/>
          <w:b/>
          <w:kern w:val="2"/>
          <w:lang w:eastAsia="ar-SA"/>
        </w:rPr>
        <w:t xml:space="preserve"> </w:t>
      </w:r>
      <w:r w:rsidR="00AD7D95">
        <w:rPr>
          <w:rFonts w:ascii="Arial" w:eastAsia="Calibri" w:hAnsi="Arial" w:cs="Arial"/>
          <w:b/>
          <w:kern w:val="2"/>
          <w:lang w:eastAsia="ar-SA"/>
        </w:rPr>
        <w:t xml:space="preserve">    </w:t>
      </w:r>
      <w:r w:rsidR="005C5EEA" w:rsidRPr="00AD7D95">
        <w:rPr>
          <w:rFonts w:ascii="Arial" w:eastAsia="Calibri" w:hAnsi="Arial" w:cs="Arial"/>
          <w:b/>
          <w:i/>
          <w:iCs/>
          <w:kern w:val="2"/>
          <w:lang w:eastAsia="ar-SA"/>
        </w:rPr>
        <w:t>AS</w:t>
      </w:r>
      <w:r w:rsidR="00B06562" w:rsidRPr="00AD7D95">
        <w:rPr>
          <w:rFonts w:ascii="Arial" w:eastAsia="Calibri" w:hAnsi="Arial" w:cs="Arial"/>
          <w:b/>
          <w:i/>
          <w:iCs/>
          <w:kern w:val="2"/>
          <w:lang w:eastAsia="ar-SA"/>
        </w:rPr>
        <w:t>Z</w:t>
      </w:r>
      <w:r w:rsidR="005C5EEA" w:rsidRPr="00AD7D95">
        <w:rPr>
          <w:rFonts w:ascii="Arial" w:eastAsia="Calibri" w:hAnsi="Arial" w:cs="Arial"/>
          <w:b/>
          <w:i/>
          <w:iCs/>
          <w:kern w:val="2"/>
          <w:lang w:eastAsia="ar-SA"/>
        </w:rPr>
        <w:t>.382.14.2026</w:t>
      </w:r>
    </w:p>
    <w:bookmarkEnd w:id="0"/>
    <w:p w14:paraId="747B1486" w14:textId="77777777" w:rsidR="006F1434" w:rsidRPr="006F1434" w:rsidRDefault="006F1434" w:rsidP="004642A1">
      <w:pPr>
        <w:suppressAutoHyphens/>
        <w:spacing w:after="0" w:line="320" w:lineRule="atLeast"/>
        <w:jc w:val="both"/>
        <w:rPr>
          <w:rFonts w:ascii="Arial" w:eastAsia="Calibri" w:hAnsi="Arial" w:cs="Arial"/>
          <w:kern w:val="2"/>
          <w:lang w:eastAsia="ar-SA"/>
        </w:rPr>
      </w:pPr>
      <w:r w:rsidRPr="006F1434">
        <w:rPr>
          <w:rFonts w:ascii="Arial" w:eastAsia="Calibri" w:hAnsi="Arial" w:cs="Arial"/>
          <w:kern w:val="2"/>
          <w:lang w:eastAsia="ar-SA"/>
        </w:rPr>
        <w:t xml:space="preserve">   </w:t>
      </w:r>
      <w:r w:rsidRPr="006F1434">
        <w:rPr>
          <w:rFonts w:ascii="Arial" w:eastAsia="Calibri" w:hAnsi="Arial" w:cs="Arial"/>
          <w:kern w:val="2"/>
          <w:lang w:eastAsia="ar-SA"/>
        </w:rPr>
        <w:tab/>
      </w:r>
      <w:r w:rsidRPr="006F1434">
        <w:rPr>
          <w:rFonts w:ascii="Arial" w:eastAsia="Calibri" w:hAnsi="Arial" w:cs="Arial"/>
          <w:kern w:val="2"/>
          <w:lang w:eastAsia="ar-SA"/>
        </w:rPr>
        <w:tab/>
      </w:r>
      <w:r w:rsidRPr="006F1434">
        <w:rPr>
          <w:rFonts w:ascii="Arial" w:eastAsia="Calibri" w:hAnsi="Arial" w:cs="Arial"/>
          <w:kern w:val="2"/>
          <w:lang w:eastAsia="ar-SA"/>
        </w:rPr>
        <w:tab/>
      </w:r>
      <w:r w:rsidRPr="006F1434">
        <w:rPr>
          <w:rFonts w:ascii="Arial" w:eastAsia="Calibri" w:hAnsi="Arial" w:cs="Arial"/>
          <w:kern w:val="2"/>
          <w:lang w:eastAsia="ar-SA"/>
        </w:rPr>
        <w:tab/>
      </w:r>
      <w:r w:rsidRPr="006F1434">
        <w:rPr>
          <w:rFonts w:ascii="Arial" w:eastAsia="Calibri" w:hAnsi="Arial" w:cs="Arial"/>
          <w:kern w:val="2"/>
          <w:lang w:eastAsia="ar-SA"/>
        </w:rPr>
        <w:tab/>
      </w:r>
      <w:r w:rsidRPr="006F1434">
        <w:rPr>
          <w:rFonts w:ascii="Arial" w:eastAsia="Calibri" w:hAnsi="Arial" w:cs="Arial"/>
          <w:kern w:val="2"/>
          <w:lang w:eastAsia="ar-SA"/>
        </w:rPr>
        <w:tab/>
        <w:t xml:space="preserve">      </w:t>
      </w:r>
      <w:r w:rsidRPr="006F1434">
        <w:rPr>
          <w:rFonts w:ascii="Arial" w:eastAsia="Calibri" w:hAnsi="Arial" w:cs="Arial"/>
          <w:kern w:val="2"/>
          <w:lang w:eastAsia="ar-SA"/>
        </w:rPr>
        <w:tab/>
      </w:r>
      <w:r w:rsidRPr="006F1434">
        <w:rPr>
          <w:rFonts w:ascii="Arial" w:eastAsia="Calibri" w:hAnsi="Arial" w:cs="Arial"/>
          <w:kern w:val="2"/>
          <w:lang w:eastAsia="ar-SA"/>
        </w:rPr>
        <w:tab/>
        <w:t xml:space="preserve">                                                     </w:t>
      </w:r>
    </w:p>
    <w:p w14:paraId="30CF53F0" w14:textId="77777777" w:rsidR="00DD0D49" w:rsidRDefault="00DD0D49" w:rsidP="004642A1">
      <w:pPr>
        <w:pStyle w:val="Tytu"/>
        <w:spacing w:line="320" w:lineRule="atLeast"/>
        <w:rPr>
          <w:rFonts w:ascii="Arial" w:hAnsi="Arial" w:cs="Arial"/>
          <w:sz w:val="22"/>
          <w:szCs w:val="22"/>
        </w:rPr>
      </w:pPr>
      <w:r>
        <w:rPr>
          <w:rFonts w:ascii="Arial" w:hAnsi="Arial" w:cs="Arial"/>
          <w:sz w:val="22"/>
          <w:szCs w:val="22"/>
        </w:rPr>
        <w:t>Wzór umowy</w:t>
      </w:r>
      <w:r w:rsidR="00C43F76">
        <w:rPr>
          <w:rFonts w:ascii="Arial" w:hAnsi="Arial" w:cs="Arial"/>
          <w:sz w:val="22"/>
          <w:szCs w:val="22"/>
        </w:rPr>
        <w:t xml:space="preserve"> </w:t>
      </w:r>
    </w:p>
    <w:p w14:paraId="1CD3F063" w14:textId="77777777" w:rsidR="00DD0D49" w:rsidRDefault="00DD0D49" w:rsidP="004642A1">
      <w:pPr>
        <w:spacing w:after="0" w:line="320" w:lineRule="atLeast"/>
        <w:jc w:val="both"/>
        <w:rPr>
          <w:rFonts w:ascii="Arial" w:hAnsi="Arial" w:cs="Arial"/>
        </w:rPr>
      </w:pPr>
    </w:p>
    <w:p w14:paraId="4DF6F6AF" w14:textId="6A260AF8" w:rsidR="00922501" w:rsidRDefault="00DD0D49" w:rsidP="00FF1FBE">
      <w:pPr>
        <w:spacing w:after="0" w:line="320" w:lineRule="atLeast"/>
        <w:jc w:val="both"/>
        <w:rPr>
          <w:rFonts w:ascii="Arial" w:hAnsi="Arial" w:cs="Arial"/>
        </w:rPr>
      </w:pPr>
      <w:r>
        <w:rPr>
          <w:rFonts w:ascii="Arial" w:hAnsi="Arial" w:cs="Arial"/>
        </w:rPr>
        <w:t>zawarta w … w dniu …………….</w:t>
      </w:r>
      <w:r w:rsidR="00922501">
        <w:rPr>
          <w:rFonts w:ascii="Arial" w:hAnsi="Arial" w:cs="Arial"/>
        </w:rPr>
        <w:t>p</w:t>
      </w:r>
      <w:r w:rsidR="00FF1FBE">
        <w:rPr>
          <w:rFonts w:ascii="Arial" w:hAnsi="Arial" w:cs="Arial"/>
        </w:rPr>
        <w:t>omiędzy:</w:t>
      </w:r>
    </w:p>
    <w:p w14:paraId="368A4486" w14:textId="1F32EBD5" w:rsidR="00FF1FBE" w:rsidRPr="002345A4" w:rsidRDefault="00FF1FBE" w:rsidP="00FF1FBE">
      <w:pPr>
        <w:spacing w:after="0" w:line="320" w:lineRule="atLeast"/>
        <w:jc w:val="both"/>
        <w:rPr>
          <w:rFonts w:ascii="Arial" w:hAnsi="Arial" w:cs="Arial"/>
        </w:rPr>
      </w:pPr>
      <w:r w:rsidRPr="002345A4">
        <w:rPr>
          <w:rFonts w:ascii="Arial" w:hAnsi="Arial" w:cs="Arial"/>
          <w:b/>
          <w:lang w:eastAsia="ar-SA"/>
        </w:rPr>
        <w:t>Samodzielnym Publicznym Zespołem Opieki Zdrowotnej we Włodawie,</w:t>
      </w:r>
      <w:r w:rsidRPr="002345A4">
        <w:rPr>
          <w:rFonts w:ascii="Arial" w:hAnsi="Arial" w:cs="Arial"/>
          <w:lang w:eastAsia="ar-SA"/>
        </w:rPr>
        <w:t xml:space="preserve"> Al. Piłsudskiego 64, 22-200 Włodawa, wpisanym do rejestru stowarzyszeń, innych organizacji społecznych i zawodowych, fundacji oraz samodzielnych publicznych zakładów opieki zdrowotnej prowadzonego przez Sąd Rejonowy Lublin-Wschód w Lublinie z siedzibą w Świdniku, VI Wydział Gospodarczy Krajowego Rejestru Sądowego, pod nr KRS: 0000068400, NIP: 5651337789, REGON: 110197664, </w:t>
      </w:r>
    </w:p>
    <w:p w14:paraId="7173970D" w14:textId="77777777" w:rsidR="00FF1FBE" w:rsidRDefault="00FF1FBE" w:rsidP="00FF1FBE">
      <w:pPr>
        <w:jc w:val="both"/>
        <w:rPr>
          <w:rFonts w:ascii="Arial" w:hAnsi="Arial" w:cs="Arial"/>
        </w:rPr>
      </w:pPr>
      <w:r w:rsidRPr="00BC4973">
        <w:rPr>
          <w:rFonts w:ascii="Arial" w:hAnsi="Arial" w:cs="Arial"/>
          <w:lang w:eastAsia="ar-SA"/>
        </w:rPr>
        <w:t>reprezentowanym przez</w:t>
      </w:r>
      <w:r>
        <w:rPr>
          <w:rFonts w:ascii="Arial" w:hAnsi="Arial" w:cs="Arial"/>
          <w:lang w:eastAsia="ar-SA"/>
        </w:rPr>
        <w:t>:</w:t>
      </w:r>
      <w:r w:rsidRPr="00BC4973">
        <w:rPr>
          <w:rFonts w:ascii="Arial" w:hAnsi="Arial" w:cs="Arial"/>
          <w:lang w:eastAsia="ar-SA"/>
        </w:rPr>
        <w:t xml:space="preserve"> </w:t>
      </w:r>
      <w:r>
        <w:rPr>
          <w:rFonts w:ascii="Arial" w:hAnsi="Arial" w:cs="Arial"/>
          <w:lang w:eastAsia="ar-SA"/>
        </w:rPr>
        <w:t>………………………………………………….</w:t>
      </w:r>
    </w:p>
    <w:p w14:paraId="7A76CDC6" w14:textId="77777777" w:rsidR="00DD0D49" w:rsidRDefault="00DD0D49" w:rsidP="004642A1">
      <w:pPr>
        <w:spacing w:after="0" w:line="320" w:lineRule="atLeast"/>
        <w:jc w:val="both"/>
        <w:rPr>
          <w:rFonts w:ascii="Arial" w:hAnsi="Arial" w:cs="Arial"/>
        </w:rPr>
      </w:pPr>
      <w:r>
        <w:rPr>
          <w:rFonts w:ascii="Arial" w:hAnsi="Arial" w:cs="Arial"/>
        </w:rPr>
        <w:t>zwanym w dalszej części umowy Zamawiającym</w:t>
      </w:r>
      <w:r w:rsidR="003C01FA">
        <w:rPr>
          <w:rFonts w:ascii="Arial" w:hAnsi="Arial" w:cs="Arial"/>
        </w:rPr>
        <w:t>, Kupującym</w:t>
      </w:r>
    </w:p>
    <w:p w14:paraId="3AC10F1B" w14:textId="77777777" w:rsidR="00DD0D49" w:rsidRDefault="00DD0D49" w:rsidP="004642A1">
      <w:pPr>
        <w:keepNext/>
        <w:suppressAutoHyphens/>
        <w:spacing w:after="0" w:line="320" w:lineRule="atLeast"/>
        <w:jc w:val="both"/>
        <w:rPr>
          <w:rFonts w:ascii="Arial" w:hAnsi="Arial" w:cs="Arial"/>
          <w:lang w:eastAsia="ar-SA"/>
        </w:rPr>
      </w:pPr>
      <w:r>
        <w:rPr>
          <w:rFonts w:ascii="Arial" w:hAnsi="Arial" w:cs="Arial"/>
          <w:lang w:eastAsia="ar-SA"/>
        </w:rPr>
        <w:t>a</w:t>
      </w:r>
    </w:p>
    <w:p w14:paraId="1B6D411F" w14:textId="77777777" w:rsidR="00DD0D49" w:rsidRPr="00E51AC0" w:rsidRDefault="00DD0D49" w:rsidP="004642A1">
      <w:pPr>
        <w:keepNext/>
        <w:suppressAutoHyphens/>
        <w:spacing w:after="0" w:line="320" w:lineRule="atLeast"/>
        <w:jc w:val="both"/>
        <w:rPr>
          <w:rFonts w:ascii="Arial" w:hAnsi="Arial" w:cs="Arial"/>
          <w:lang w:eastAsia="ar-SA"/>
        </w:rPr>
      </w:pPr>
      <w:r w:rsidRPr="00E51AC0">
        <w:rPr>
          <w:rFonts w:ascii="Arial" w:hAnsi="Arial" w:cs="Arial"/>
          <w:lang w:eastAsia="ar-SA"/>
        </w:rPr>
        <w:t>.......................................................................................................................................................</w:t>
      </w:r>
    </w:p>
    <w:p w14:paraId="49681296" w14:textId="77777777" w:rsidR="00DD0D49" w:rsidRPr="00E51AC0" w:rsidRDefault="00DD0D49" w:rsidP="004642A1">
      <w:pPr>
        <w:keepNext/>
        <w:suppressAutoHyphens/>
        <w:spacing w:after="0" w:line="320" w:lineRule="atLeast"/>
        <w:jc w:val="both"/>
        <w:rPr>
          <w:rFonts w:ascii="Arial" w:hAnsi="Arial" w:cs="Arial"/>
          <w:lang w:eastAsia="ar-SA"/>
        </w:rPr>
      </w:pPr>
      <w:r w:rsidRPr="00E51AC0">
        <w:rPr>
          <w:rFonts w:ascii="Arial" w:hAnsi="Arial" w:cs="Arial"/>
          <w:lang w:eastAsia="ar-SA"/>
        </w:rPr>
        <w:t xml:space="preserve">zarejestrowaną w ...................................., reprezentowaną przez: ............................................, </w:t>
      </w:r>
    </w:p>
    <w:p w14:paraId="389DD38B" w14:textId="77777777" w:rsidR="00DD0D49" w:rsidRPr="00E51AC0" w:rsidRDefault="00DD0D49" w:rsidP="004642A1">
      <w:pPr>
        <w:keepNext/>
        <w:suppressAutoHyphens/>
        <w:spacing w:after="0" w:line="320" w:lineRule="atLeast"/>
        <w:jc w:val="both"/>
        <w:rPr>
          <w:rFonts w:ascii="Arial" w:hAnsi="Arial" w:cs="Arial"/>
          <w:lang w:eastAsia="ar-SA"/>
        </w:rPr>
      </w:pPr>
      <w:r w:rsidRPr="00E51AC0">
        <w:rPr>
          <w:rFonts w:ascii="Arial" w:hAnsi="Arial" w:cs="Arial"/>
          <w:lang w:eastAsia="ar-SA"/>
        </w:rPr>
        <w:t>zwaną w dalszej części umowy Wykonawcą</w:t>
      </w:r>
      <w:r w:rsidR="003C01FA">
        <w:rPr>
          <w:rFonts w:ascii="Arial" w:hAnsi="Arial" w:cs="Arial"/>
          <w:lang w:eastAsia="ar-SA"/>
        </w:rPr>
        <w:t>, Sprzedawcą</w:t>
      </w:r>
    </w:p>
    <w:p w14:paraId="19C9472D" w14:textId="77777777" w:rsidR="00DD0D49" w:rsidRPr="00E51AC0" w:rsidRDefault="00DD0D49" w:rsidP="004642A1">
      <w:pPr>
        <w:keepNext/>
        <w:suppressAutoHyphens/>
        <w:spacing w:after="0" w:line="320" w:lineRule="atLeast"/>
        <w:jc w:val="both"/>
        <w:rPr>
          <w:rFonts w:ascii="Arial" w:hAnsi="Arial" w:cs="Arial"/>
          <w:lang w:eastAsia="ar-SA"/>
        </w:rPr>
      </w:pPr>
      <w:r w:rsidRPr="00E51AC0">
        <w:rPr>
          <w:rFonts w:ascii="Arial" w:hAnsi="Arial" w:cs="Arial"/>
          <w:lang w:eastAsia="ar-SA"/>
        </w:rPr>
        <w:t>LUB</w:t>
      </w:r>
    </w:p>
    <w:p w14:paraId="59BC4E5B" w14:textId="77777777" w:rsidR="00DD0D49" w:rsidRDefault="00DD0D49" w:rsidP="004642A1">
      <w:pPr>
        <w:keepNext/>
        <w:suppressAutoHyphens/>
        <w:spacing w:after="0" w:line="320" w:lineRule="atLeast"/>
        <w:jc w:val="both"/>
        <w:rPr>
          <w:rFonts w:ascii="Arial" w:hAnsi="Arial" w:cs="Arial"/>
          <w:lang w:eastAsia="ar-SA"/>
        </w:rPr>
      </w:pPr>
      <w:r w:rsidRPr="00E51AC0">
        <w:rPr>
          <w:rFonts w:ascii="Arial" w:hAnsi="Arial" w:cs="Arial"/>
          <w:lang w:eastAsia="ar-SA"/>
        </w:rPr>
        <w:t>Panem/Panią</w:t>
      </w:r>
      <w:r w:rsidRPr="00974209">
        <w:rPr>
          <w:rFonts w:ascii="Arial" w:hAnsi="Arial" w:cs="Arial"/>
          <w:lang w:eastAsia="ar-SA"/>
        </w:rPr>
        <w:t>................................................., zamieszkałym/ą w ……………….,</w:t>
      </w:r>
      <w:r>
        <w:rPr>
          <w:rFonts w:ascii="Arial" w:hAnsi="Arial" w:cs="Arial"/>
          <w:lang w:eastAsia="ar-SA"/>
        </w:rPr>
        <w:t xml:space="preserve"> </w:t>
      </w:r>
      <w:r w:rsidRPr="00E51AC0">
        <w:rPr>
          <w:rFonts w:ascii="Arial" w:hAnsi="Arial" w:cs="Arial"/>
          <w:lang w:eastAsia="ar-SA"/>
        </w:rPr>
        <w:t>przedsiębiorcą wpisanym do Centralnej Ewidencji i Informacji o Działalności Gospodarczej, działającym pod firmą ................................, z siedzibą w ……………, NIP .........................., Regon ...............................</w:t>
      </w:r>
      <w:r>
        <w:rPr>
          <w:rFonts w:ascii="Arial" w:hAnsi="Arial" w:cs="Arial"/>
          <w:lang w:eastAsia="ar-SA"/>
        </w:rPr>
        <w:t>, PESEL: ……,</w:t>
      </w:r>
    </w:p>
    <w:p w14:paraId="2816DE10" w14:textId="77777777" w:rsidR="00DD0D49" w:rsidRPr="00E51AC0" w:rsidRDefault="00DD0D49" w:rsidP="004642A1">
      <w:pPr>
        <w:keepNext/>
        <w:suppressAutoHyphens/>
        <w:spacing w:after="0" w:line="320" w:lineRule="atLeast"/>
        <w:jc w:val="both"/>
        <w:rPr>
          <w:rFonts w:ascii="Arial" w:hAnsi="Arial" w:cs="Arial"/>
          <w:lang w:eastAsia="ar-SA"/>
        </w:rPr>
      </w:pPr>
      <w:r w:rsidRPr="00E51AC0">
        <w:rPr>
          <w:rFonts w:ascii="Arial" w:hAnsi="Arial" w:cs="Arial"/>
          <w:lang w:eastAsia="ar-SA"/>
        </w:rPr>
        <w:t xml:space="preserve">zwanym dalej w treści umowy „Wykonawcą”, </w:t>
      </w:r>
      <w:r w:rsidR="001A73B0">
        <w:rPr>
          <w:rFonts w:ascii="Arial" w:hAnsi="Arial" w:cs="Arial"/>
          <w:lang w:eastAsia="ar-SA"/>
        </w:rPr>
        <w:t>„Sprzedawcą”</w:t>
      </w:r>
    </w:p>
    <w:p w14:paraId="1051DFF6" w14:textId="77777777" w:rsidR="00DD0D49" w:rsidRPr="00E51AC0" w:rsidRDefault="00DD0D49" w:rsidP="004642A1">
      <w:pPr>
        <w:suppressAutoHyphens/>
        <w:spacing w:after="0" w:line="320" w:lineRule="atLeast"/>
        <w:ind w:right="51"/>
        <w:jc w:val="both"/>
        <w:rPr>
          <w:rFonts w:ascii="Arial" w:hAnsi="Arial" w:cs="Arial"/>
          <w:lang w:eastAsia="ar-SA"/>
        </w:rPr>
      </w:pPr>
      <w:r w:rsidRPr="00E51AC0">
        <w:rPr>
          <w:rFonts w:ascii="Arial" w:hAnsi="Arial" w:cs="Arial"/>
          <w:lang w:eastAsia="ar-SA"/>
        </w:rPr>
        <w:t>o następującej treści:</w:t>
      </w:r>
    </w:p>
    <w:p w14:paraId="3009932B" w14:textId="77777777" w:rsidR="00DD0D49" w:rsidRDefault="00DD0D49" w:rsidP="004642A1">
      <w:pPr>
        <w:suppressAutoHyphens/>
        <w:autoSpaceDE w:val="0"/>
        <w:spacing w:after="0" w:line="320" w:lineRule="atLeast"/>
        <w:jc w:val="both"/>
        <w:rPr>
          <w:rFonts w:ascii="Arial" w:eastAsia="Calibri" w:hAnsi="Arial" w:cs="Arial"/>
          <w:kern w:val="2"/>
          <w:lang w:eastAsia="ar-SA"/>
        </w:rPr>
      </w:pPr>
      <w:bookmarkStart w:id="1" w:name="_Hlk1111285"/>
    </w:p>
    <w:bookmarkEnd w:id="1"/>
    <w:p w14:paraId="7A5FB84D" w14:textId="4A587AD9" w:rsidR="006F1434" w:rsidRPr="00DF01EE" w:rsidRDefault="002B5A67" w:rsidP="004642A1">
      <w:pPr>
        <w:suppressAutoHyphens/>
        <w:autoSpaceDE w:val="0"/>
        <w:spacing w:after="0" w:line="320" w:lineRule="atLeast"/>
        <w:jc w:val="both"/>
        <w:rPr>
          <w:rFonts w:ascii="Arial" w:eastAsia="Calibri" w:hAnsi="Arial" w:cs="Arial"/>
          <w:i/>
          <w:color w:val="000000" w:themeColor="text1"/>
          <w:kern w:val="2"/>
          <w:sz w:val="20"/>
          <w:szCs w:val="20"/>
          <w:lang w:eastAsia="ar-SA"/>
        </w:rPr>
      </w:pPr>
      <w:r w:rsidRPr="00FF1FBE">
        <w:rPr>
          <w:rFonts w:ascii="Arial" w:eastAsia="Calibri" w:hAnsi="Arial" w:cs="Arial"/>
          <w:i/>
          <w:kern w:val="2"/>
          <w:sz w:val="20"/>
          <w:szCs w:val="20"/>
          <w:lang w:eastAsia="ar-SA"/>
        </w:rPr>
        <w:t xml:space="preserve">Podstawą zawarcia umowy jest wynik postępowania o udzielenie zamówienia publicznego, przeprowadzonego przez Samodzielny Publiczny Zespół Opieki Zdrowotnej we Włodawie zgodnie z ustawą </w:t>
      </w:r>
      <w:proofErr w:type="spellStart"/>
      <w:r w:rsidRPr="00FF1FBE">
        <w:rPr>
          <w:rFonts w:ascii="Arial" w:eastAsia="Calibri" w:hAnsi="Arial" w:cs="Arial"/>
          <w:i/>
          <w:kern w:val="2"/>
          <w:sz w:val="20"/>
          <w:szCs w:val="20"/>
          <w:lang w:eastAsia="ar-SA"/>
        </w:rPr>
        <w:t>Pzp</w:t>
      </w:r>
      <w:proofErr w:type="spellEnd"/>
      <w:r w:rsidRPr="00FF1FBE">
        <w:rPr>
          <w:rFonts w:ascii="Arial" w:eastAsia="Calibri" w:hAnsi="Arial" w:cs="Arial"/>
          <w:i/>
          <w:kern w:val="2"/>
          <w:sz w:val="20"/>
          <w:szCs w:val="20"/>
          <w:lang w:eastAsia="ar-SA"/>
        </w:rPr>
        <w:t xml:space="preserve"> z 11 września 2019 r. </w:t>
      </w:r>
      <w:r w:rsidR="00A52594">
        <w:rPr>
          <w:rFonts w:ascii="Arial" w:eastAsia="Calibri" w:hAnsi="Arial" w:cs="Arial"/>
          <w:i/>
          <w:kern w:val="2"/>
          <w:sz w:val="20"/>
          <w:szCs w:val="20"/>
          <w:lang w:eastAsia="ar-SA"/>
        </w:rPr>
        <w:t xml:space="preserve">- </w:t>
      </w:r>
      <w:r w:rsidRPr="00FF1FBE">
        <w:rPr>
          <w:rFonts w:ascii="Arial" w:eastAsia="Calibri" w:hAnsi="Arial" w:cs="Arial"/>
          <w:i/>
          <w:kern w:val="2"/>
          <w:sz w:val="20"/>
          <w:szCs w:val="20"/>
          <w:lang w:eastAsia="ar-SA"/>
        </w:rPr>
        <w:t>art</w:t>
      </w:r>
      <w:r w:rsidRPr="00DF01EE">
        <w:rPr>
          <w:rFonts w:ascii="Arial" w:eastAsia="Calibri" w:hAnsi="Arial" w:cs="Arial"/>
          <w:i/>
          <w:color w:val="000000" w:themeColor="text1"/>
          <w:kern w:val="2"/>
          <w:sz w:val="20"/>
          <w:szCs w:val="20"/>
          <w:lang w:eastAsia="ar-SA"/>
        </w:rPr>
        <w:t xml:space="preserve">. </w:t>
      </w:r>
      <w:r w:rsidR="00DF01EE" w:rsidRPr="00DF01EE">
        <w:rPr>
          <w:rFonts w:ascii="Arial" w:eastAsia="Calibri" w:hAnsi="Arial" w:cs="Arial"/>
          <w:i/>
          <w:color w:val="000000" w:themeColor="text1"/>
          <w:kern w:val="2"/>
          <w:sz w:val="20"/>
          <w:szCs w:val="20"/>
          <w:lang w:eastAsia="ar-SA"/>
        </w:rPr>
        <w:t>132</w:t>
      </w:r>
      <w:r w:rsidRPr="00DF01EE">
        <w:rPr>
          <w:rFonts w:ascii="Arial" w:eastAsia="Calibri" w:hAnsi="Arial" w:cs="Arial"/>
          <w:i/>
          <w:color w:val="000000" w:themeColor="text1"/>
          <w:kern w:val="2"/>
          <w:sz w:val="20"/>
          <w:szCs w:val="20"/>
          <w:lang w:eastAsia="ar-SA"/>
        </w:rPr>
        <w:t>.</w:t>
      </w:r>
    </w:p>
    <w:p w14:paraId="452E6074" w14:textId="77777777" w:rsidR="006F1434" w:rsidRPr="006F1434" w:rsidRDefault="006F1434" w:rsidP="004642A1">
      <w:pPr>
        <w:suppressAutoHyphens/>
        <w:autoSpaceDE w:val="0"/>
        <w:spacing w:after="0" w:line="320" w:lineRule="atLeast"/>
        <w:jc w:val="both"/>
        <w:rPr>
          <w:rFonts w:ascii="Arial" w:eastAsia="Calibri" w:hAnsi="Arial" w:cs="Arial"/>
          <w:b/>
          <w:bCs/>
          <w:kern w:val="2"/>
          <w:lang w:eastAsia="ar-SA"/>
        </w:rPr>
      </w:pPr>
    </w:p>
    <w:p w14:paraId="1F370CFF" w14:textId="77777777" w:rsidR="006F1434" w:rsidRPr="006F1434" w:rsidRDefault="006F1434" w:rsidP="004642A1">
      <w:pPr>
        <w:suppressAutoHyphens/>
        <w:autoSpaceDE w:val="0"/>
        <w:spacing w:after="0" w:line="320" w:lineRule="atLeast"/>
        <w:jc w:val="center"/>
        <w:rPr>
          <w:rFonts w:ascii="Arial" w:eastAsia="Calibri" w:hAnsi="Arial" w:cs="Arial"/>
          <w:b/>
          <w:bCs/>
          <w:kern w:val="2"/>
          <w:lang w:eastAsia="ar-SA"/>
        </w:rPr>
      </w:pPr>
      <w:r w:rsidRPr="006F1434">
        <w:rPr>
          <w:rFonts w:ascii="Arial" w:eastAsia="Calibri" w:hAnsi="Arial" w:cs="Arial"/>
          <w:b/>
          <w:bCs/>
          <w:kern w:val="2"/>
          <w:lang w:eastAsia="ar-SA"/>
        </w:rPr>
        <w:t>§ 1</w:t>
      </w:r>
    </w:p>
    <w:p w14:paraId="1DFA57B9" w14:textId="77777777" w:rsidR="006F1434" w:rsidRPr="006F1434" w:rsidRDefault="006F1434" w:rsidP="004642A1">
      <w:pPr>
        <w:suppressAutoHyphens/>
        <w:autoSpaceDE w:val="0"/>
        <w:spacing w:after="0" w:line="320" w:lineRule="atLeast"/>
        <w:jc w:val="center"/>
        <w:rPr>
          <w:rFonts w:ascii="Arial" w:eastAsia="Calibri" w:hAnsi="Arial" w:cs="Arial"/>
          <w:b/>
          <w:bCs/>
          <w:kern w:val="2"/>
          <w:lang w:eastAsia="ar-SA"/>
        </w:rPr>
      </w:pPr>
      <w:r w:rsidRPr="006F1434">
        <w:rPr>
          <w:rFonts w:ascii="Arial" w:eastAsia="Calibri" w:hAnsi="Arial" w:cs="Arial"/>
          <w:b/>
          <w:bCs/>
          <w:kern w:val="2"/>
          <w:lang w:eastAsia="ar-SA"/>
        </w:rPr>
        <w:t>PRZEDMIOT UMOWY</w:t>
      </w:r>
    </w:p>
    <w:p w14:paraId="3F506FBB" w14:textId="0778CA6A" w:rsidR="00394FC5" w:rsidRDefault="00AA15CD" w:rsidP="004D3B55">
      <w:pPr>
        <w:numPr>
          <w:ilvl w:val="0"/>
          <w:numId w:val="39"/>
        </w:numPr>
        <w:spacing w:after="0" w:line="320" w:lineRule="atLeast"/>
        <w:ind w:left="425" w:hanging="425"/>
        <w:jc w:val="both"/>
        <w:rPr>
          <w:rFonts w:ascii="Arial" w:hAnsi="Arial" w:cs="Arial"/>
          <w:color w:val="000000" w:themeColor="text1"/>
        </w:rPr>
      </w:pPr>
      <w:r w:rsidRPr="004D3B55">
        <w:rPr>
          <w:rFonts w:ascii="Arial" w:hAnsi="Arial" w:cs="Arial"/>
          <w:color w:val="000000" w:themeColor="text1"/>
        </w:rPr>
        <w:t xml:space="preserve">Przedmiotem umowy jest sprzedaż i </w:t>
      </w:r>
      <w:r w:rsidR="00A52594" w:rsidRPr="004D3B55">
        <w:rPr>
          <w:rFonts w:ascii="Arial" w:hAnsi="Arial" w:cs="Arial"/>
          <w:color w:val="000000" w:themeColor="text1"/>
        </w:rPr>
        <w:t xml:space="preserve">dostawa </w:t>
      </w:r>
      <w:r w:rsidRPr="004D3B55">
        <w:rPr>
          <w:rFonts w:ascii="Arial" w:hAnsi="Arial" w:cs="Arial"/>
          <w:color w:val="000000" w:themeColor="text1"/>
        </w:rPr>
        <w:t xml:space="preserve"> do siedziby Zamawiającego </w:t>
      </w:r>
      <w:bookmarkStart w:id="2" w:name="_Hlk46834269"/>
      <w:r w:rsidR="00A8364A">
        <w:rPr>
          <w:rFonts w:ascii="Arial" w:hAnsi="Arial" w:cs="Arial"/>
          <w:color w:val="000000" w:themeColor="text1"/>
        </w:rPr>
        <w:t>następującego sprzętu</w:t>
      </w:r>
      <w:r w:rsidR="00394FC5">
        <w:rPr>
          <w:rFonts w:ascii="Arial" w:hAnsi="Arial" w:cs="Arial"/>
          <w:color w:val="000000" w:themeColor="text1"/>
        </w:rPr>
        <w:t>:</w:t>
      </w:r>
      <w:bookmarkEnd w:id="2"/>
    </w:p>
    <w:p w14:paraId="6D6699F3" w14:textId="5CB3ADFD" w:rsidR="00394FC5" w:rsidRPr="00241CA3" w:rsidRDefault="00394FC5" w:rsidP="00394FC5">
      <w:pPr>
        <w:spacing w:after="0" w:line="320" w:lineRule="atLeast"/>
        <w:ind w:left="425"/>
        <w:jc w:val="both"/>
        <w:rPr>
          <w:rFonts w:ascii="Arial" w:hAnsi="Arial" w:cs="Arial"/>
          <w:color w:val="000000" w:themeColor="text1"/>
        </w:rPr>
      </w:pPr>
      <w:r>
        <w:rPr>
          <w:rFonts w:ascii="Arial" w:hAnsi="Arial" w:cs="Arial"/>
          <w:color w:val="000000" w:themeColor="text1"/>
        </w:rPr>
        <w:t xml:space="preserve">1) </w:t>
      </w:r>
      <w:r w:rsidRPr="00241CA3">
        <w:rPr>
          <w:rFonts w:ascii="Arial" w:hAnsi="Arial" w:cs="Arial"/>
          <w:color w:val="000000" w:themeColor="text1"/>
        </w:rPr>
        <w:t>……………….. (</w:t>
      </w:r>
      <w:r w:rsidR="00566966" w:rsidRPr="00241CA3">
        <w:rPr>
          <w:rFonts w:ascii="Arial" w:hAnsi="Arial" w:cs="Arial"/>
          <w:color w:val="000000" w:themeColor="text1"/>
        </w:rPr>
        <w:t>…</w:t>
      </w:r>
      <w:r w:rsidRPr="00241CA3">
        <w:rPr>
          <w:rFonts w:ascii="Arial" w:hAnsi="Arial" w:cs="Arial"/>
          <w:color w:val="000000" w:themeColor="text1"/>
        </w:rPr>
        <w:t xml:space="preserve"> szt.);</w:t>
      </w:r>
    </w:p>
    <w:p w14:paraId="2446117B" w14:textId="40BB88EE" w:rsidR="00394FC5" w:rsidRPr="00241CA3" w:rsidRDefault="00394FC5" w:rsidP="00394FC5">
      <w:pPr>
        <w:spacing w:after="0" w:line="320" w:lineRule="atLeast"/>
        <w:ind w:left="425"/>
        <w:jc w:val="both"/>
        <w:rPr>
          <w:rFonts w:ascii="Arial" w:hAnsi="Arial" w:cs="Arial"/>
          <w:color w:val="000000" w:themeColor="text1"/>
        </w:rPr>
      </w:pPr>
      <w:r w:rsidRPr="00241CA3">
        <w:rPr>
          <w:rFonts w:ascii="Arial" w:hAnsi="Arial" w:cs="Arial"/>
          <w:color w:val="000000" w:themeColor="text1"/>
        </w:rPr>
        <w:t>2)  ………………… (</w:t>
      </w:r>
      <w:r w:rsidR="00566966" w:rsidRPr="00241CA3">
        <w:rPr>
          <w:rFonts w:ascii="Arial" w:hAnsi="Arial" w:cs="Arial"/>
          <w:color w:val="000000" w:themeColor="text1"/>
        </w:rPr>
        <w:t xml:space="preserve"> </w:t>
      </w:r>
      <w:r w:rsidRPr="00241CA3">
        <w:rPr>
          <w:rFonts w:ascii="Arial" w:hAnsi="Arial" w:cs="Arial"/>
          <w:color w:val="000000" w:themeColor="text1"/>
        </w:rPr>
        <w:t>szt.);</w:t>
      </w:r>
    </w:p>
    <w:p w14:paraId="47DE418C" w14:textId="5FCEC116" w:rsidR="008718C1" w:rsidRDefault="00AA15CD" w:rsidP="008718C1">
      <w:pPr>
        <w:spacing w:after="0" w:line="320" w:lineRule="atLeast"/>
        <w:ind w:left="425"/>
        <w:jc w:val="both"/>
        <w:rPr>
          <w:rFonts w:ascii="Arial" w:hAnsi="Arial" w:cs="Arial"/>
          <w:color w:val="000000" w:themeColor="text1"/>
        </w:rPr>
      </w:pPr>
      <w:r w:rsidRPr="00241CA3">
        <w:rPr>
          <w:rFonts w:ascii="Arial" w:hAnsi="Arial" w:cs="Arial"/>
          <w:color w:val="000000" w:themeColor="text1"/>
        </w:rPr>
        <w:t>z oprogramowaniem</w:t>
      </w:r>
      <w:r w:rsidR="00241CA3" w:rsidRPr="00241CA3">
        <w:rPr>
          <w:rFonts w:ascii="Arial" w:hAnsi="Arial" w:cs="Arial"/>
          <w:color w:val="000000" w:themeColor="text1"/>
        </w:rPr>
        <w:t xml:space="preserve"> </w:t>
      </w:r>
      <w:r w:rsidR="00241CA3" w:rsidRPr="00241CA3">
        <w:rPr>
          <w:rFonts w:ascii="Arial" w:hAnsi="Arial" w:cs="Arial"/>
          <w:i/>
          <w:iCs/>
          <w:color w:val="000000" w:themeColor="text1"/>
        </w:rPr>
        <w:t>(jeśli dotyczy)</w:t>
      </w:r>
      <w:r w:rsidRPr="00241CA3">
        <w:rPr>
          <w:rFonts w:ascii="Arial" w:hAnsi="Arial" w:cs="Arial"/>
          <w:color w:val="000000" w:themeColor="text1"/>
        </w:rPr>
        <w:t xml:space="preserve"> </w:t>
      </w:r>
      <w:r w:rsidRPr="004D3B55">
        <w:rPr>
          <w:rFonts w:ascii="Arial" w:hAnsi="Arial" w:cs="Arial"/>
          <w:color w:val="000000" w:themeColor="text1"/>
        </w:rPr>
        <w:t xml:space="preserve">wraz z </w:t>
      </w:r>
      <w:r w:rsidR="008718C1">
        <w:rPr>
          <w:rFonts w:ascii="Arial" w:hAnsi="Arial" w:cs="Arial"/>
          <w:color w:val="000000" w:themeColor="text1"/>
        </w:rPr>
        <w:t>ich</w:t>
      </w:r>
      <w:r w:rsidRPr="004D3B55">
        <w:rPr>
          <w:rFonts w:ascii="Arial" w:hAnsi="Arial" w:cs="Arial"/>
          <w:color w:val="000000" w:themeColor="text1"/>
        </w:rPr>
        <w:t xml:space="preserve"> zainstalowaniem i uruchomieniem, (zwan</w:t>
      </w:r>
      <w:r w:rsidR="008718C1">
        <w:rPr>
          <w:rFonts w:ascii="Arial" w:hAnsi="Arial" w:cs="Arial"/>
          <w:color w:val="000000" w:themeColor="text1"/>
        </w:rPr>
        <w:t>ych</w:t>
      </w:r>
      <w:r w:rsidR="00A52594" w:rsidRPr="004D3B55">
        <w:rPr>
          <w:rFonts w:ascii="Arial" w:hAnsi="Arial" w:cs="Arial"/>
          <w:color w:val="000000" w:themeColor="text1"/>
        </w:rPr>
        <w:t xml:space="preserve"> </w:t>
      </w:r>
      <w:r w:rsidRPr="004D3B55">
        <w:rPr>
          <w:rFonts w:ascii="Arial" w:hAnsi="Arial" w:cs="Arial"/>
          <w:color w:val="000000" w:themeColor="text1"/>
        </w:rPr>
        <w:t xml:space="preserve"> w dalszej części umowy: sprzęt</w:t>
      </w:r>
      <w:r w:rsidR="008718C1">
        <w:rPr>
          <w:rFonts w:ascii="Arial" w:hAnsi="Arial" w:cs="Arial"/>
          <w:color w:val="000000" w:themeColor="text1"/>
        </w:rPr>
        <w:t>ami</w:t>
      </w:r>
      <w:r w:rsidRPr="004D3B55">
        <w:rPr>
          <w:rFonts w:ascii="Arial" w:hAnsi="Arial" w:cs="Arial"/>
          <w:color w:val="000000" w:themeColor="text1"/>
        </w:rPr>
        <w:t>, urządzeni</w:t>
      </w:r>
      <w:r w:rsidR="008718C1">
        <w:rPr>
          <w:rFonts w:ascii="Arial" w:hAnsi="Arial" w:cs="Arial"/>
          <w:color w:val="000000" w:themeColor="text1"/>
        </w:rPr>
        <w:t>a</w:t>
      </w:r>
      <w:r w:rsidR="00A52594" w:rsidRPr="004D3B55">
        <w:rPr>
          <w:rFonts w:ascii="Arial" w:hAnsi="Arial" w:cs="Arial"/>
          <w:color w:val="000000" w:themeColor="text1"/>
        </w:rPr>
        <w:t>m</w:t>
      </w:r>
      <w:r w:rsidR="008718C1">
        <w:rPr>
          <w:rFonts w:ascii="Arial" w:hAnsi="Arial" w:cs="Arial"/>
          <w:color w:val="000000" w:themeColor="text1"/>
        </w:rPr>
        <w:t>i</w:t>
      </w:r>
      <w:r w:rsidRPr="004D3B55">
        <w:rPr>
          <w:rFonts w:ascii="Arial" w:hAnsi="Arial" w:cs="Arial"/>
          <w:color w:val="000000" w:themeColor="text1"/>
        </w:rPr>
        <w:t>, urządzeni</w:t>
      </w:r>
      <w:r w:rsidR="008718C1">
        <w:rPr>
          <w:rFonts w:ascii="Arial" w:hAnsi="Arial" w:cs="Arial"/>
          <w:color w:val="000000" w:themeColor="text1"/>
        </w:rPr>
        <w:t>a</w:t>
      </w:r>
      <w:r w:rsidR="00A52594" w:rsidRPr="004D3B55">
        <w:rPr>
          <w:rFonts w:ascii="Arial" w:hAnsi="Arial" w:cs="Arial"/>
          <w:color w:val="000000" w:themeColor="text1"/>
        </w:rPr>
        <w:t>m</w:t>
      </w:r>
      <w:r w:rsidR="008718C1">
        <w:rPr>
          <w:rFonts w:ascii="Arial" w:hAnsi="Arial" w:cs="Arial"/>
          <w:color w:val="000000" w:themeColor="text1"/>
        </w:rPr>
        <w:t>i</w:t>
      </w:r>
      <w:r w:rsidRPr="004D3B55">
        <w:rPr>
          <w:rFonts w:ascii="Arial" w:hAnsi="Arial" w:cs="Arial"/>
          <w:color w:val="000000" w:themeColor="text1"/>
        </w:rPr>
        <w:t xml:space="preserve"> medycznym</w:t>
      </w:r>
      <w:r w:rsidR="008718C1">
        <w:rPr>
          <w:rFonts w:ascii="Arial" w:hAnsi="Arial" w:cs="Arial"/>
          <w:color w:val="000000" w:themeColor="text1"/>
        </w:rPr>
        <w:t>i</w:t>
      </w:r>
      <w:r w:rsidRPr="004D3B55">
        <w:rPr>
          <w:rFonts w:ascii="Arial" w:hAnsi="Arial" w:cs="Arial"/>
          <w:color w:val="000000" w:themeColor="text1"/>
        </w:rPr>
        <w:t>), opisany</w:t>
      </w:r>
      <w:r w:rsidR="001478FB">
        <w:rPr>
          <w:rFonts w:ascii="Arial" w:hAnsi="Arial" w:cs="Arial"/>
          <w:color w:val="000000" w:themeColor="text1"/>
        </w:rPr>
        <w:t>ch</w:t>
      </w:r>
      <w:r w:rsidR="00A52594" w:rsidRPr="004D3B55">
        <w:rPr>
          <w:rFonts w:ascii="Arial" w:hAnsi="Arial" w:cs="Arial"/>
          <w:color w:val="000000" w:themeColor="text1"/>
        </w:rPr>
        <w:t xml:space="preserve"> </w:t>
      </w:r>
      <w:r w:rsidRPr="004D3B55">
        <w:rPr>
          <w:rFonts w:ascii="Arial" w:hAnsi="Arial" w:cs="Arial"/>
          <w:color w:val="000000" w:themeColor="text1"/>
        </w:rPr>
        <w:t xml:space="preserve"> w ofercie Sprzedawcy </w:t>
      </w:r>
      <w:r w:rsidRPr="001B6EF9">
        <w:rPr>
          <w:rFonts w:ascii="Arial" w:hAnsi="Arial" w:cs="Arial"/>
        </w:rPr>
        <w:t xml:space="preserve">(załącznik nr </w:t>
      </w:r>
      <w:r w:rsidR="00A24F3D" w:rsidRPr="001B6EF9">
        <w:rPr>
          <w:rFonts w:ascii="Arial" w:hAnsi="Arial" w:cs="Arial"/>
        </w:rPr>
        <w:t>1</w:t>
      </w:r>
      <w:r w:rsidRPr="001B6EF9">
        <w:rPr>
          <w:rFonts w:ascii="Arial" w:hAnsi="Arial" w:cs="Arial"/>
        </w:rPr>
        <w:t xml:space="preserve"> do niniejszej umowy) </w:t>
      </w:r>
      <w:r w:rsidRPr="001B6EF9">
        <w:rPr>
          <w:rFonts w:ascii="Arial" w:hAnsi="Arial" w:cs="Arial"/>
        </w:rPr>
        <w:lastRenderedPageBreak/>
        <w:t xml:space="preserve">oraz </w:t>
      </w:r>
      <w:r w:rsidRPr="004D3B55">
        <w:rPr>
          <w:rFonts w:ascii="Arial" w:hAnsi="Arial" w:cs="Arial"/>
          <w:color w:val="000000" w:themeColor="text1"/>
        </w:rPr>
        <w:t>spełniając</w:t>
      </w:r>
      <w:r w:rsidR="00A52594" w:rsidRPr="004D3B55">
        <w:rPr>
          <w:rFonts w:ascii="Arial" w:hAnsi="Arial" w:cs="Arial"/>
          <w:color w:val="000000" w:themeColor="text1"/>
        </w:rPr>
        <w:t xml:space="preserve">ym </w:t>
      </w:r>
      <w:r w:rsidRPr="004D3B55">
        <w:rPr>
          <w:rFonts w:ascii="Arial" w:hAnsi="Arial" w:cs="Arial"/>
          <w:color w:val="000000" w:themeColor="text1"/>
        </w:rPr>
        <w:t xml:space="preserve"> wszystkie wymogi wynikające z zał</w:t>
      </w:r>
      <w:r w:rsidR="005479CC">
        <w:rPr>
          <w:rFonts w:ascii="Arial" w:hAnsi="Arial" w:cs="Arial"/>
          <w:color w:val="000000" w:themeColor="text1"/>
        </w:rPr>
        <w:t>ącznika</w:t>
      </w:r>
      <w:r w:rsidRPr="004D3B55">
        <w:rPr>
          <w:rFonts w:ascii="Arial" w:hAnsi="Arial" w:cs="Arial"/>
          <w:color w:val="000000" w:themeColor="text1"/>
        </w:rPr>
        <w:t xml:space="preserve"> nr </w:t>
      </w:r>
      <w:r w:rsidRPr="00394FC5">
        <w:rPr>
          <w:rFonts w:ascii="Arial" w:hAnsi="Arial" w:cs="Arial"/>
          <w:color w:val="000000" w:themeColor="text1"/>
        </w:rPr>
        <w:t>1</w:t>
      </w:r>
      <w:r w:rsidR="005479CC" w:rsidRPr="00394FC5">
        <w:rPr>
          <w:rFonts w:ascii="Arial" w:hAnsi="Arial" w:cs="Arial"/>
          <w:color w:val="000000" w:themeColor="text1"/>
        </w:rPr>
        <w:t>.</w:t>
      </w:r>
      <w:r w:rsidR="00566966">
        <w:rPr>
          <w:rFonts w:ascii="Arial" w:hAnsi="Arial" w:cs="Arial"/>
          <w:color w:val="000000" w:themeColor="text1"/>
        </w:rPr>
        <w:t>1 -1.</w:t>
      </w:r>
      <w:r w:rsidR="001634DE">
        <w:rPr>
          <w:rFonts w:ascii="Arial" w:hAnsi="Arial" w:cs="Arial"/>
          <w:color w:val="000000" w:themeColor="text1"/>
        </w:rPr>
        <w:t>5</w:t>
      </w:r>
      <w:r w:rsidR="00A8364A" w:rsidRPr="00A8364A">
        <w:rPr>
          <w:rFonts w:ascii="Arial" w:hAnsi="Arial" w:cs="Arial"/>
          <w:i/>
          <w:iCs/>
          <w:color w:val="000000" w:themeColor="text1"/>
        </w:rPr>
        <w:t xml:space="preserve"> </w:t>
      </w:r>
      <w:r w:rsidR="005479CC">
        <w:rPr>
          <w:rFonts w:ascii="Arial" w:hAnsi="Arial" w:cs="Arial"/>
          <w:color w:val="000000" w:themeColor="text1"/>
        </w:rPr>
        <w:t xml:space="preserve">do SWZ </w:t>
      </w:r>
      <w:r w:rsidR="00A24F3D">
        <w:rPr>
          <w:rFonts w:ascii="Arial" w:hAnsi="Arial" w:cs="Arial"/>
          <w:color w:val="000000" w:themeColor="text1"/>
        </w:rPr>
        <w:t>- O</w:t>
      </w:r>
      <w:r w:rsidR="005479CC">
        <w:rPr>
          <w:rFonts w:ascii="Arial" w:hAnsi="Arial" w:cs="Arial"/>
          <w:color w:val="000000" w:themeColor="text1"/>
        </w:rPr>
        <w:t>pisu przedmiotu zamówienia</w:t>
      </w:r>
      <w:r w:rsidR="00A24F3D">
        <w:rPr>
          <w:rFonts w:ascii="Arial" w:hAnsi="Arial" w:cs="Arial"/>
          <w:color w:val="000000" w:themeColor="text1"/>
        </w:rPr>
        <w:t xml:space="preserve"> w zakresie zadania </w:t>
      </w:r>
      <w:r w:rsidR="00A8364A">
        <w:rPr>
          <w:rFonts w:ascii="Arial" w:hAnsi="Arial" w:cs="Arial"/>
          <w:color w:val="000000" w:themeColor="text1"/>
        </w:rPr>
        <w:t xml:space="preserve"> </w:t>
      </w:r>
      <w:r w:rsidR="00566966">
        <w:rPr>
          <w:rFonts w:ascii="Arial" w:hAnsi="Arial" w:cs="Arial"/>
          <w:color w:val="000000" w:themeColor="text1"/>
        </w:rPr>
        <w:t>…….</w:t>
      </w:r>
      <w:r w:rsidRPr="004D3B55">
        <w:rPr>
          <w:rFonts w:ascii="Arial" w:hAnsi="Arial" w:cs="Arial"/>
          <w:color w:val="000000" w:themeColor="text1"/>
        </w:rPr>
        <w:t>.</w:t>
      </w:r>
    </w:p>
    <w:p w14:paraId="69943088" w14:textId="3FA43797" w:rsidR="00F4146C" w:rsidRPr="008718C1" w:rsidRDefault="00F4146C" w:rsidP="008718C1">
      <w:pPr>
        <w:pStyle w:val="Akapitzlist"/>
        <w:numPr>
          <w:ilvl w:val="0"/>
          <w:numId w:val="39"/>
        </w:numPr>
        <w:spacing w:after="0" w:line="320" w:lineRule="atLeast"/>
        <w:jc w:val="both"/>
        <w:rPr>
          <w:rFonts w:ascii="Arial" w:hAnsi="Arial" w:cs="Arial"/>
          <w:color w:val="000000" w:themeColor="text1"/>
        </w:rPr>
      </w:pPr>
      <w:r w:rsidRPr="008718C1">
        <w:rPr>
          <w:rFonts w:ascii="Arial" w:hAnsi="Arial" w:cs="Arial"/>
        </w:rPr>
        <w:t>Do zakresu przedmiotu zamówienia należy:</w:t>
      </w:r>
    </w:p>
    <w:p w14:paraId="7516CA1D" w14:textId="68E0139D" w:rsidR="00F4146C" w:rsidRPr="004D3B55" w:rsidRDefault="00F4146C" w:rsidP="004D3B55">
      <w:pPr>
        <w:pStyle w:val="Akapitzlist"/>
        <w:widowControl w:val="0"/>
        <w:numPr>
          <w:ilvl w:val="0"/>
          <w:numId w:val="50"/>
        </w:numPr>
        <w:autoSpaceDE w:val="0"/>
        <w:spacing w:after="0" w:line="320" w:lineRule="atLeast"/>
        <w:contextualSpacing w:val="0"/>
        <w:jc w:val="both"/>
        <w:rPr>
          <w:rFonts w:ascii="Arial" w:eastAsia="Times New Roman" w:hAnsi="Arial" w:cs="Arial"/>
        </w:rPr>
      </w:pPr>
      <w:r w:rsidRPr="004D3B55">
        <w:rPr>
          <w:rFonts w:ascii="Arial" w:eastAsia="Times New Roman" w:hAnsi="Arial" w:cs="Arial"/>
        </w:rPr>
        <w:t>Dostawa fabrycznie now</w:t>
      </w:r>
      <w:r w:rsidR="008718C1">
        <w:rPr>
          <w:rFonts w:ascii="Arial" w:eastAsia="Times New Roman" w:hAnsi="Arial" w:cs="Arial"/>
        </w:rPr>
        <w:t>ych</w:t>
      </w:r>
      <w:r w:rsidRPr="004D3B55">
        <w:rPr>
          <w:rFonts w:ascii="Arial" w:eastAsia="Times New Roman" w:hAnsi="Arial" w:cs="Arial"/>
        </w:rPr>
        <w:t xml:space="preserve"> urządze</w:t>
      </w:r>
      <w:r w:rsidR="008718C1">
        <w:rPr>
          <w:rFonts w:ascii="Arial" w:eastAsia="Times New Roman" w:hAnsi="Arial" w:cs="Arial"/>
        </w:rPr>
        <w:t xml:space="preserve">ń wskazanych w ust. 1 pkt </w:t>
      </w:r>
      <w:r w:rsidR="00566966">
        <w:rPr>
          <w:rFonts w:ascii="Arial" w:eastAsia="Times New Roman" w:hAnsi="Arial" w:cs="Arial"/>
        </w:rPr>
        <w:t>……………..</w:t>
      </w:r>
      <w:r w:rsidRPr="004D3B55">
        <w:rPr>
          <w:rFonts w:ascii="Arial" w:eastAsia="Times New Roman" w:hAnsi="Arial" w:cs="Arial"/>
        </w:rPr>
        <w:t xml:space="preserve"> ;</w:t>
      </w:r>
    </w:p>
    <w:p w14:paraId="0654AC48" w14:textId="52754C16" w:rsidR="00F4146C" w:rsidRPr="004D3B55" w:rsidRDefault="00F4146C" w:rsidP="004D3B55">
      <w:pPr>
        <w:pStyle w:val="Akapitzlist"/>
        <w:widowControl w:val="0"/>
        <w:numPr>
          <w:ilvl w:val="0"/>
          <w:numId w:val="50"/>
        </w:numPr>
        <w:autoSpaceDE w:val="0"/>
        <w:spacing w:after="0" w:line="320" w:lineRule="atLeast"/>
        <w:contextualSpacing w:val="0"/>
        <w:jc w:val="both"/>
        <w:rPr>
          <w:rFonts w:ascii="Arial" w:eastAsia="Times New Roman" w:hAnsi="Arial" w:cs="Arial"/>
        </w:rPr>
      </w:pPr>
      <w:r w:rsidRPr="004D3B55">
        <w:rPr>
          <w:rFonts w:ascii="Arial" w:eastAsia="Times New Roman" w:hAnsi="Arial" w:cs="Arial"/>
        </w:rPr>
        <w:t xml:space="preserve">Montaż i instalacja </w:t>
      </w:r>
      <w:r w:rsidR="008718C1">
        <w:rPr>
          <w:rFonts w:ascii="Arial" w:eastAsia="Times New Roman" w:hAnsi="Arial" w:cs="Arial"/>
        </w:rPr>
        <w:t xml:space="preserve">ww. </w:t>
      </w:r>
      <w:r w:rsidRPr="004D3B55">
        <w:rPr>
          <w:rFonts w:ascii="Arial" w:eastAsia="Times New Roman" w:hAnsi="Arial" w:cs="Arial"/>
        </w:rPr>
        <w:t>urządze</w:t>
      </w:r>
      <w:r w:rsidR="008718C1">
        <w:rPr>
          <w:rFonts w:ascii="Arial" w:eastAsia="Times New Roman" w:hAnsi="Arial" w:cs="Arial"/>
        </w:rPr>
        <w:t>ń</w:t>
      </w:r>
      <w:r w:rsidRPr="004D3B55">
        <w:rPr>
          <w:rFonts w:ascii="Arial" w:eastAsia="Times New Roman" w:hAnsi="Arial" w:cs="Arial"/>
        </w:rPr>
        <w:t>;</w:t>
      </w:r>
    </w:p>
    <w:p w14:paraId="7961EF70" w14:textId="5FCB64EA" w:rsidR="00F4146C" w:rsidRPr="004D3B55" w:rsidRDefault="00F4146C" w:rsidP="004D3B55">
      <w:pPr>
        <w:pStyle w:val="Akapitzlist"/>
        <w:widowControl w:val="0"/>
        <w:numPr>
          <w:ilvl w:val="0"/>
          <w:numId w:val="50"/>
        </w:numPr>
        <w:autoSpaceDE w:val="0"/>
        <w:spacing w:after="0" w:line="320" w:lineRule="atLeast"/>
        <w:contextualSpacing w:val="0"/>
        <w:jc w:val="both"/>
        <w:rPr>
          <w:rFonts w:ascii="Arial" w:eastAsia="Times New Roman" w:hAnsi="Arial" w:cs="Arial"/>
        </w:rPr>
      </w:pPr>
      <w:r w:rsidRPr="004D3B55">
        <w:rPr>
          <w:rFonts w:ascii="Arial" w:eastAsia="Times New Roman" w:hAnsi="Arial" w:cs="Arial"/>
        </w:rPr>
        <w:t>Wykonanie testów akceptacyjnych po zainstalowaniu urządze</w:t>
      </w:r>
      <w:r w:rsidR="008718C1">
        <w:rPr>
          <w:rFonts w:ascii="Arial" w:eastAsia="Times New Roman" w:hAnsi="Arial" w:cs="Arial"/>
        </w:rPr>
        <w:t>ń</w:t>
      </w:r>
      <w:r w:rsidR="00CA2B54">
        <w:rPr>
          <w:rFonts w:ascii="Arial" w:eastAsia="Times New Roman" w:hAnsi="Arial" w:cs="Arial"/>
        </w:rPr>
        <w:t xml:space="preserve"> </w:t>
      </w:r>
      <w:r w:rsidR="00CA2B54" w:rsidRPr="00CA2B54">
        <w:rPr>
          <w:rFonts w:ascii="Arial" w:eastAsia="Times New Roman" w:hAnsi="Arial" w:cs="Arial"/>
          <w:i/>
          <w:iCs/>
        </w:rPr>
        <w:t>(jeśli dotyczy)</w:t>
      </w:r>
      <w:r w:rsidRPr="004D3B55">
        <w:rPr>
          <w:rFonts w:ascii="Arial" w:eastAsia="Times New Roman" w:hAnsi="Arial" w:cs="Arial"/>
        </w:rPr>
        <w:t xml:space="preserve"> i dostarczenie dokumentów potrzebnych do dopuszczenia urządze</w:t>
      </w:r>
      <w:r w:rsidR="008718C1">
        <w:rPr>
          <w:rFonts w:ascii="Arial" w:eastAsia="Times New Roman" w:hAnsi="Arial" w:cs="Arial"/>
        </w:rPr>
        <w:t>ń</w:t>
      </w:r>
      <w:r w:rsidRPr="004D3B55">
        <w:rPr>
          <w:rFonts w:ascii="Arial" w:eastAsia="Times New Roman" w:hAnsi="Arial" w:cs="Arial"/>
        </w:rPr>
        <w:t xml:space="preserve"> do użytkowania</w:t>
      </w:r>
      <w:r w:rsidR="009B5AAD" w:rsidRPr="004D3B55">
        <w:rPr>
          <w:rFonts w:ascii="Arial" w:eastAsia="Times New Roman" w:hAnsi="Arial" w:cs="Arial"/>
        </w:rPr>
        <w:t xml:space="preserve"> (</w:t>
      </w:r>
      <w:r w:rsidR="009B5AAD" w:rsidRPr="004D3B55">
        <w:rPr>
          <w:rFonts w:ascii="Arial" w:eastAsia="Calibri" w:hAnsi="Arial" w:cs="Arial"/>
          <w:kern w:val="2"/>
          <w:lang w:eastAsia="ar-SA"/>
        </w:rPr>
        <w:t>instrukcji obsługi, kart gwarancyjnych oraz dokumentacji serwisowo-technicznej urządzeń medycznych</w:t>
      </w:r>
      <w:r w:rsidR="009B5AAD" w:rsidRPr="004D3B55">
        <w:rPr>
          <w:rFonts w:ascii="Arial" w:eastAsia="Times New Roman" w:hAnsi="Arial" w:cs="Arial"/>
        </w:rPr>
        <w:t>)</w:t>
      </w:r>
      <w:r w:rsidRPr="004D3B55">
        <w:rPr>
          <w:rFonts w:ascii="Arial" w:eastAsia="Times New Roman" w:hAnsi="Arial" w:cs="Arial"/>
        </w:rPr>
        <w:t>;</w:t>
      </w:r>
    </w:p>
    <w:p w14:paraId="657E9B0E" w14:textId="68A1F4E0" w:rsidR="004B42C8" w:rsidRPr="00566966" w:rsidRDefault="00F4146C" w:rsidP="00566966">
      <w:pPr>
        <w:pStyle w:val="Akapitzlist"/>
        <w:widowControl w:val="0"/>
        <w:numPr>
          <w:ilvl w:val="0"/>
          <w:numId w:val="50"/>
        </w:numPr>
        <w:autoSpaceDE w:val="0"/>
        <w:spacing w:after="0" w:line="320" w:lineRule="atLeast"/>
        <w:contextualSpacing w:val="0"/>
        <w:jc w:val="both"/>
        <w:rPr>
          <w:rFonts w:ascii="Arial" w:eastAsia="Times New Roman" w:hAnsi="Arial" w:cs="Arial"/>
        </w:rPr>
      </w:pPr>
      <w:r w:rsidRPr="004D3B55">
        <w:rPr>
          <w:rFonts w:ascii="Arial" w:eastAsia="Times New Roman" w:hAnsi="Arial" w:cs="Arial"/>
        </w:rPr>
        <w:t>Uruchomienie zainstalowan</w:t>
      </w:r>
      <w:r w:rsidR="001478FB">
        <w:rPr>
          <w:rFonts w:ascii="Arial" w:eastAsia="Times New Roman" w:hAnsi="Arial" w:cs="Arial"/>
        </w:rPr>
        <w:t>ych</w:t>
      </w:r>
      <w:r w:rsidRPr="004D3B55">
        <w:rPr>
          <w:rFonts w:ascii="Arial" w:eastAsia="Times New Roman" w:hAnsi="Arial" w:cs="Arial"/>
        </w:rPr>
        <w:t xml:space="preserve"> urządze</w:t>
      </w:r>
      <w:r w:rsidR="008718C1">
        <w:rPr>
          <w:rFonts w:ascii="Arial" w:eastAsia="Times New Roman" w:hAnsi="Arial" w:cs="Arial"/>
        </w:rPr>
        <w:t>ń</w:t>
      </w:r>
      <w:r w:rsidRPr="004D3B55">
        <w:rPr>
          <w:rFonts w:ascii="Arial" w:eastAsia="Times New Roman" w:hAnsi="Arial" w:cs="Arial"/>
        </w:rPr>
        <w:t xml:space="preserve"> i przeszkolenie personelu Zamawiającego;</w:t>
      </w:r>
    </w:p>
    <w:p w14:paraId="405F36F3" w14:textId="26EC16F1"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Wykonawca oświadcza, że sprzęt</w:t>
      </w:r>
      <w:r w:rsidR="00AE4DBE">
        <w:rPr>
          <w:rFonts w:ascii="Arial" w:hAnsi="Arial" w:cs="Arial"/>
          <w:color w:val="000000" w:themeColor="text1"/>
        </w:rPr>
        <w:t>y</w:t>
      </w:r>
      <w:r w:rsidRPr="004D3B55">
        <w:rPr>
          <w:rFonts w:ascii="Arial" w:hAnsi="Arial" w:cs="Arial"/>
          <w:color w:val="000000" w:themeColor="text1"/>
        </w:rPr>
        <w:t xml:space="preserve"> </w:t>
      </w:r>
      <w:r w:rsidR="00AE4DBE" w:rsidRPr="004D3B55">
        <w:rPr>
          <w:rFonts w:ascii="Arial" w:hAnsi="Arial" w:cs="Arial"/>
          <w:color w:val="000000" w:themeColor="text1"/>
        </w:rPr>
        <w:t>objęt</w:t>
      </w:r>
      <w:r w:rsidR="00AE4DBE">
        <w:rPr>
          <w:rFonts w:ascii="Arial" w:hAnsi="Arial" w:cs="Arial"/>
          <w:color w:val="000000" w:themeColor="text1"/>
        </w:rPr>
        <w:t>e</w:t>
      </w:r>
      <w:r w:rsidR="00AE4DBE" w:rsidRPr="004D3B55">
        <w:rPr>
          <w:rFonts w:ascii="Arial" w:hAnsi="Arial" w:cs="Arial"/>
          <w:color w:val="000000" w:themeColor="text1"/>
        </w:rPr>
        <w:t xml:space="preserve"> </w:t>
      </w:r>
      <w:r w:rsidRPr="004D3B55">
        <w:rPr>
          <w:rFonts w:ascii="Arial" w:hAnsi="Arial" w:cs="Arial"/>
          <w:color w:val="000000" w:themeColor="text1"/>
        </w:rPr>
        <w:t xml:space="preserve">niniejszą umową </w:t>
      </w:r>
      <w:r w:rsidR="00AE4DBE">
        <w:rPr>
          <w:rFonts w:ascii="Arial" w:hAnsi="Arial" w:cs="Arial"/>
          <w:color w:val="000000" w:themeColor="text1"/>
        </w:rPr>
        <w:t>są</w:t>
      </w:r>
      <w:r w:rsidR="00AE4DBE" w:rsidRPr="004D3B55">
        <w:rPr>
          <w:rFonts w:ascii="Arial" w:hAnsi="Arial" w:cs="Arial"/>
          <w:color w:val="000000" w:themeColor="text1"/>
        </w:rPr>
        <w:t xml:space="preserve"> </w:t>
      </w:r>
      <w:r w:rsidRPr="004D3B55">
        <w:rPr>
          <w:rFonts w:ascii="Arial" w:hAnsi="Arial" w:cs="Arial"/>
          <w:color w:val="000000" w:themeColor="text1"/>
        </w:rPr>
        <w:t xml:space="preserve">fabrycznie </w:t>
      </w:r>
      <w:r w:rsidR="00AE4DBE" w:rsidRPr="004D3B55">
        <w:rPr>
          <w:rFonts w:ascii="Arial" w:hAnsi="Arial" w:cs="Arial"/>
          <w:color w:val="000000" w:themeColor="text1"/>
        </w:rPr>
        <w:t>now</w:t>
      </w:r>
      <w:r w:rsidR="00AE4DBE">
        <w:rPr>
          <w:rFonts w:ascii="Arial" w:hAnsi="Arial" w:cs="Arial"/>
          <w:color w:val="000000" w:themeColor="text1"/>
        </w:rPr>
        <w:t>e</w:t>
      </w:r>
      <w:r w:rsidR="00AE4DBE" w:rsidRPr="004D3B55">
        <w:rPr>
          <w:rFonts w:ascii="Arial" w:hAnsi="Arial" w:cs="Arial"/>
          <w:color w:val="000000" w:themeColor="text1"/>
        </w:rPr>
        <w:t xml:space="preserve"> nieużywan</w:t>
      </w:r>
      <w:r w:rsidR="00AE4DBE">
        <w:rPr>
          <w:rFonts w:ascii="Arial" w:hAnsi="Arial" w:cs="Arial"/>
          <w:color w:val="000000" w:themeColor="text1"/>
        </w:rPr>
        <w:t>e</w:t>
      </w:r>
      <w:r w:rsidRPr="004D3B55">
        <w:rPr>
          <w:rFonts w:ascii="Arial" w:hAnsi="Arial" w:cs="Arial"/>
          <w:color w:val="000000" w:themeColor="text1"/>
        </w:rPr>
        <w:t xml:space="preserve">, </w:t>
      </w:r>
      <w:r w:rsidR="00AE4DBE" w:rsidRPr="004C7C04">
        <w:rPr>
          <w:rFonts w:ascii="Arial" w:hAnsi="Arial" w:cs="Arial"/>
          <w:color w:val="000000" w:themeColor="text1"/>
        </w:rPr>
        <w:t>wyprodukowan</w:t>
      </w:r>
      <w:r w:rsidR="00AE4DBE">
        <w:rPr>
          <w:rFonts w:ascii="Arial" w:hAnsi="Arial" w:cs="Arial"/>
          <w:color w:val="000000" w:themeColor="text1"/>
        </w:rPr>
        <w:t>e</w:t>
      </w:r>
      <w:r w:rsidR="00AE4DBE" w:rsidRPr="004C7C04">
        <w:rPr>
          <w:rFonts w:ascii="Arial" w:hAnsi="Arial" w:cs="Arial"/>
          <w:color w:val="000000" w:themeColor="text1"/>
        </w:rPr>
        <w:t xml:space="preserve"> </w:t>
      </w:r>
      <w:r w:rsidR="00DF01EE" w:rsidRPr="004C7C04">
        <w:rPr>
          <w:rFonts w:ascii="Arial" w:hAnsi="Arial" w:cs="Arial"/>
          <w:bCs/>
          <w:color w:val="000000" w:themeColor="text1"/>
        </w:rPr>
        <w:t>po 1 stycznia 202</w:t>
      </w:r>
      <w:r w:rsidR="00566966">
        <w:rPr>
          <w:rFonts w:ascii="Arial" w:hAnsi="Arial" w:cs="Arial"/>
          <w:bCs/>
          <w:color w:val="000000" w:themeColor="text1"/>
        </w:rPr>
        <w:t>5</w:t>
      </w:r>
      <w:r w:rsidR="00DF01EE" w:rsidRPr="004C7C04">
        <w:rPr>
          <w:rFonts w:ascii="Arial" w:hAnsi="Arial" w:cs="Arial"/>
          <w:bCs/>
          <w:color w:val="000000" w:themeColor="text1"/>
        </w:rPr>
        <w:t xml:space="preserve"> r.</w:t>
      </w:r>
      <w:r w:rsidRPr="004C7C04">
        <w:rPr>
          <w:rFonts w:ascii="Arial" w:hAnsi="Arial" w:cs="Arial"/>
          <w:color w:val="000000" w:themeColor="text1"/>
        </w:rPr>
        <w:t xml:space="preserve">, </w:t>
      </w:r>
      <w:r w:rsidR="00AE4DBE" w:rsidRPr="004C7C04">
        <w:rPr>
          <w:rFonts w:ascii="Arial" w:hAnsi="Arial" w:cs="Arial"/>
          <w:color w:val="000000" w:themeColor="text1"/>
        </w:rPr>
        <w:t>woln</w:t>
      </w:r>
      <w:r w:rsidR="00AE4DBE">
        <w:rPr>
          <w:rFonts w:ascii="Arial" w:hAnsi="Arial" w:cs="Arial"/>
          <w:color w:val="000000" w:themeColor="text1"/>
        </w:rPr>
        <w:t>e</w:t>
      </w:r>
      <w:r w:rsidR="00AE4DBE" w:rsidRPr="004C7C04">
        <w:rPr>
          <w:rFonts w:ascii="Arial" w:hAnsi="Arial" w:cs="Arial"/>
          <w:color w:val="000000" w:themeColor="text1"/>
        </w:rPr>
        <w:t xml:space="preserve"> </w:t>
      </w:r>
      <w:r w:rsidRPr="004D3B55">
        <w:rPr>
          <w:rFonts w:ascii="Arial" w:hAnsi="Arial" w:cs="Arial"/>
          <w:color w:val="000000" w:themeColor="text1"/>
        </w:rPr>
        <w:t xml:space="preserve">od wad, </w:t>
      </w:r>
      <w:r w:rsidR="00AE4DBE" w:rsidRPr="004D3B55">
        <w:rPr>
          <w:rFonts w:ascii="Arial" w:hAnsi="Arial" w:cs="Arial"/>
          <w:color w:val="000000" w:themeColor="text1"/>
        </w:rPr>
        <w:t>kompletn</w:t>
      </w:r>
      <w:r w:rsidR="00AE4DBE">
        <w:rPr>
          <w:rFonts w:ascii="Arial" w:hAnsi="Arial" w:cs="Arial"/>
          <w:color w:val="000000" w:themeColor="text1"/>
        </w:rPr>
        <w:t>e</w:t>
      </w:r>
      <w:r w:rsidRPr="004D3B55">
        <w:rPr>
          <w:rFonts w:ascii="Arial" w:hAnsi="Arial" w:cs="Arial"/>
          <w:color w:val="000000" w:themeColor="text1"/>
        </w:rPr>
        <w:t xml:space="preserve">, </w:t>
      </w:r>
      <w:r w:rsidR="00AE4DBE" w:rsidRPr="004D3B55">
        <w:rPr>
          <w:rFonts w:ascii="Arial" w:hAnsi="Arial" w:cs="Arial"/>
          <w:color w:val="000000" w:themeColor="text1"/>
        </w:rPr>
        <w:t>gotow</w:t>
      </w:r>
      <w:r w:rsidR="00AE4DBE">
        <w:rPr>
          <w:rFonts w:ascii="Arial" w:hAnsi="Arial" w:cs="Arial"/>
          <w:color w:val="000000" w:themeColor="text1"/>
        </w:rPr>
        <w:t>e</w:t>
      </w:r>
      <w:r w:rsidR="00AE4DBE" w:rsidRPr="004D3B55">
        <w:rPr>
          <w:rFonts w:ascii="Arial" w:hAnsi="Arial" w:cs="Arial"/>
          <w:color w:val="000000" w:themeColor="text1"/>
        </w:rPr>
        <w:t xml:space="preserve"> </w:t>
      </w:r>
      <w:r w:rsidRPr="004D3B55">
        <w:rPr>
          <w:rFonts w:ascii="Arial" w:hAnsi="Arial" w:cs="Arial"/>
          <w:color w:val="000000" w:themeColor="text1"/>
        </w:rPr>
        <w:t>do używania bez żadnych dodatkowych zakupów i inwestycji.</w:t>
      </w:r>
    </w:p>
    <w:p w14:paraId="1FCBE1D2" w14:textId="51CA47FA" w:rsidR="00AA15CD" w:rsidRPr="004C7C04"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Wykonawca oświadcza, że sprzęt</w:t>
      </w:r>
      <w:r w:rsidR="0067558C">
        <w:rPr>
          <w:rFonts w:ascii="Arial" w:hAnsi="Arial" w:cs="Arial"/>
          <w:color w:val="000000" w:themeColor="text1"/>
        </w:rPr>
        <w:t>y</w:t>
      </w:r>
      <w:r w:rsidRPr="004D3B55">
        <w:rPr>
          <w:rFonts w:ascii="Arial" w:hAnsi="Arial" w:cs="Arial"/>
          <w:color w:val="000000" w:themeColor="text1"/>
        </w:rPr>
        <w:t xml:space="preserve"> </w:t>
      </w:r>
      <w:r w:rsidR="00AE4DBE" w:rsidRPr="004D3B55">
        <w:rPr>
          <w:rFonts w:ascii="Arial" w:hAnsi="Arial" w:cs="Arial"/>
          <w:color w:val="000000" w:themeColor="text1"/>
        </w:rPr>
        <w:t>objęt</w:t>
      </w:r>
      <w:r w:rsidR="00AE4DBE">
        <w:rPr>
          <w:rFonts w:ascii="Arial" w:hAnsi="Arial" w:cs="Arial"/>
          <w:color w:val="000000" w:themeColor="text1"/>
        </w:rPr>
        <w:t>e</w:t>
      </w:r>
      <w:r w:rsidR="00AE4DBE" w:rsidRPr="004D3B55">
        <w:rPr>
          <w:rFonts w:ascii="Arial" w:hAnsi="Arial" w:cs="Arial"/>
          <w:color w:val="000000" w:themeColor="text1"/>
        </w:rPr>
        <w:t xml:space="preserve"> </w:t>
      </w:r>
      <w:r w:rsidRPr="004D3B55">
        <w:rPr>
          <w:rFonts w:ascii="Arial" w:hAnsi="Arial" w:cs="Arial"/>
          <w:color w:val="000000" w:themeColor="text1"/>
        </w:rPr>
        <w:t>niniejszą umową spełnia</w:t>
      </w:r>
      <w:r w:rsidR="00AE4DBE">
        <w:rPr>
          <w:rFonts w:ascii="Arial" w:hAnsi="Arial" w:cs="Arial"/>
          <w:color w:val="000000" w:themeColor="text1"/>
        </w:rPr>
        <w:t>ją</w:t>
      </w:r>
      <w:r w:rsidRPr="004D3B55">
        <w:rPr>
          <w:rFonts w:ascii="Arial" w:hAnsi="Arial" w:cs="Arial"/>
          <w:color w:val="000000" w:themeColor="text1"/>
        </w:rPr>
        <w:t xml:space="preserve"> wszystkie wymagania określone przez Zamawiającego, jak również wynikające z ustawy z dnia 7 kwietnia  2022</w:t>
      </w:r>
      <w:r w:rsidR="00AE2A1E">
        <w:rPr>
          <w:rFonts w:ascii="Arial" w:hAnsi="Arial" w:cs="Arial"/>
          <w:color w:val="000000" w:themeColor="text1"/>
        </w:rPr>
        <w:t xml:space="preserve"> </w:t>
      </w:r>
      <w:r w:rsidRPr="004D3B55">
        <w:rPr>
          <w:rFonts w:ascii="Arial" w:hAnsi="Arial" w:cs="Arial"/>
          <w:color w:val="000000" w:themeColor="text1"/>
        </w:rPr>
        <w:t xml:space="preserve">r. o </w:t>
      </w:r>
      <w:r w:rsidRPr="004C7C04">
        <w:rPr>
          <w:rFonts w:ascii="Arial" w:hAnsi="Arial" w:cs="Arial"/>
          <w:color w:val="000000" w:themeColor="text1"/>
        </w:rPr>
        <w:t>wyrobach medycznych</w:t>
      </w:r>
      <w:r w:rsidR="001634DE">
        <w:rPr>
          <w:rFonts w:ascii="Arial" w:hAnsi="Arial" w:cs="Arial"/>
          <w:color w:val="000000" w:themeColor="text1"/>
        </w:rPr>
        <w:t xml:space="preserve"> (jeśli dotyczy)</w:t>
      </w:r>
      <w:r w:rsidRPr="004C7C04">
        <w:rPr>
          <w:rFonts w:ascii="Arial" w:hAnsi="Arial" w:cs="Arial"/>
          <w:color w:val="000000" w:themeColor="text1"/>
        </w:rPr>
        <w:t>.</w:t>
      </w:r>
    </w:p>
    <w:p w14:paraId="6BA2EB16" w14:textId="0E383653" w:rsidR="00AA15CD" w:rsidRPr="004C7C04" w:rsidRDefault="00AA15CD" w:rsidP="004D3B55">
      <w:pPr>
        <w:numPr>
          <w:ilvl w:val="0"/>
          <w:numId w:val="39"/>
        </w:numPr>
        <w:spacing w:after="0" w:line="320" w:lineRule="atLeast"/>
        <w:ind w:left="426" w:hanging="425"/>
        <w:jc w:val="both"/>
        <w:rPr>
          <w:rFonts w:ascii="Arial" w:hAnsi="Arial" w:cs="Arial"/>
          <w:color w:val="000000" w:themeColor="text1"/>
        </w:rPr>
      </w:pPr>
      <w:r w:rsidRPr="004C7C04">
        <w:rPr>
          <w:rFonts w:ascii="Arial" w:hAnsi="Arial" w:cs="Arial"/>
          <w:color w:val="000000" w:themeColor="text1"/>
        </w:rPr>
        <w:t xml:space="preserve">Wykonawca przeszkoli personel Zamawiającego z prawidłowej eksploatacji </w:t>
      </w:r>
      <w:r w:rsidR="00AE4DBE">
        <w:rPr>
          <w:rFonts w:ascii="Arial" w:hAnsi="Arial" w:cs="Arial"/>
          <w:color w:val="000000" w:themeColor="text1"/>
        </w:rPr>
        <w:t xml:space="preserve">każdego ze </w:t>
      </w:r>
      <w:r w:rsidRPr="004C7C04">
        <w:rPr>
          <w:rFonts w:ascii="Arial" w:hAnsi="Arial" w:cs="Arial"/>
          <w:color w:val="000000" w:themeColor="text1"/>
        </w:rPr>
        <w:t>sprzęt</w:t>
      </w:r>
      <w:r w:rsidR="00AE4DBE">
        <w:rPr>
          <w:rFonts w:ascii="Arial" w:hAnsi="Arial" w:cs="Arial"/>
          <w:color w:val="000000" w:themeColor="text1"/>
        </w:rPr>
        <w:t>ów objętych niniejszą umową</w:t>
      </w:r>
      <w:r w:rsidRPr="004C7C04">
        <w:rPr>
          <w:rFonts w:ascii="Arial" w:hAnsi="Arial" w:cs="Arial"/>
          <w:color w:val="000000" w:themeColor="text1"/>
        </w:rPr>
        <w:t xml:space="preserve"> (</w:t>
      </w:r>
      <w:r w:rsidR="00AE4DBE">
        <w:rPr>
          <w:rFonts w:ascii="Arial" w:hAnsi="Arial" w:cs="Arial"/>
          <w:color w:val="000000" w:themeColor="text1"/>
        </w:rPr>
        <w:t xml:space="preserve">co zostanie </w:t>
      </w:r>
      <w:r w:rsidRPr="004C7C04">
        <w:rPr>
          <w:rFonts w:ascii="Arial" w:hAnsi="Arial" w:cs="Arial"/>
          <w:color w:val="000000" w:themeColor="text1"/>
        </w:rPr>
        <w:t xml:space="preserve">potwierdzone podpisanym protokołem </w:t>
      </w:r>
      <w:r w:rsidR="00AE4DBE">
        <w:rPr>
          <w:rFonts w:ascii="Arial" w:hAnsi="Arial" w:cs="Arial"/>
          <w:color w:val="000000" w:themeColor="text1"/>
        </w:rPr>
        <w:t>odbioru</w:t>
      </w:r>
      <w:r w:rsidR="00521065">
        <w:rPr>
          <w:rFonts w:ascii="Arial" w:hAnsi="Arial" w:cs="Arial"/>
          <w:color w:val="000000" w:themeColor="text1"/>
        </w:rPr>
        <w:t xml:space="preserve"> w odniesieniu do każdego z urządzeń</w:t>
      </w:r>
      <w:r w:rsidRPr="004C7C04">
        <w:rPr>
          <w:rFonts w:ascii="Arial" w:hAnsi="Arial" w:cs="Arial"/>
          <w:color w:val="000000" w:themeColor="text1"/>
        </w:rPr>
        <w:t>)</w:t>
      </w:r>
      <w:r w:rsidR="0067558C">
        <w:rPr>
          <w:rFonts w:ascii="Arial" w:hAnsi="Arial" w:cs="Arial"/>
          <w:color w:val="000000" w:themeColor="text1"/>
        </w:rPr>
        <w:t>.</w:t>
      </w:r>
    </w:p>
    <w:p w14:paraId="642194DD" w14:textId="77777777"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Wykonawca oświadcza, że przedmiot umowy jest dopuszczony do obrotu i używania i jest oznaczony znakiem CE.</w:t>
      </w:r>
    </w:p>
    <w:p w14:paraId="26017D96" w14:textId="3C66BDE3"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 xml:space="preserve">Wykonawca oświadcza, iż </w:t>
      </w:r>
      <w:r w:rsidR="00D06666" w:rsidRPr="004D3B55">
        <w:rPr>
          <w:rFonts w:ascii="Arial" w:hAnsi="Arial" w:cs="Arial"/>
          <w:color w:val="000000" w:themeColor="text1"/>
        </w:rPr>
        <w:t>urządzeni</w:t>
      </w:r>
      <w:r w:rsidR="00D06666">
        <w:rPr>
          <w:rFonts w:ascii="Arial" w:hAnsi="Arial" w:cs="Arial"/>
          <w:color w:val="000000" w:themeColor="text1"/>
        </w:rPr>
        <w:t>a</w:t>
      </w:r>
      <w:r w:rsidR="00D06666" w:rsidRPr="004D3B55">
        <w:rPr>
          <w:rFonts w:ascii="Arial" w:hAnsi="Arial" w:cs="Arial"/>
          <w:color w:val="000000" w:themeColor="text1"/>
        </w:rPr>
        <w:t xml:space="preserve"> </w:t>
      </w:r>
      <w:r w:rsidRPr="004D3B55">
        <w:rPr>
          <w:rFonts w:ascii="Arial" w:hAnsi="Arial" w:cs="Arial"/>
          <w:color w:val="000000" w:themeColor="text1"/>
        </w:rPr>
        <w:t xml:space="preserve">stanowiące przedmiot niniejszej umowy pozbawione </w:t>
      </w:r>
      <w:r w:rsidR="00D06666">
        <w:rPr>
          <w:rFonts w:ascii="Arial" w:hAnsi="Arial" w:cs="Arial"/>
          <w:color w:val="000000" w:themeColor="text1"/>
        </w:rPr>
        <w:t>są</w:t>
      </w:r>
      <w:r w:rsidR="00D06666" w:rsidRPr="004D3B55">
        <w:rPr>
          <w:rFonts w:ascii="Arial" w:hAnsi="Arial" w:cs="Arial"/>
          <w:color w:val="000000" w:themeColor="text1"/>
        </w:rPr>
        <w:t xml:space="preserve"> </w:t>
      </w:r>
      <w:r w:rsidRPr="00E055FF">
        <w:rPr>
          <w:rFonts w:ascii="Arial" w:hAnsi="Arial" w:cs="Arial"/>
          <w:color w:val="000000" w:themeColor="text1"/>
        </w:rPr>
        <w:t xml:space="preserve">wszelkich blokad, w tym w szczególności kodów serwisowych, które </w:t>
      </w:r>
      <w:r w:rsidRPr="004D3B55">
        <w:rPr>
          <w:rFonts w:ascii="Arial" w:hAnsi="Arial" w:cs="Arial"/>
          <w:color w:val="000000" w:themeColor="text1"/>
        </w:rPr>
        <w:t>po upływie gwarancji utrudniałyby Zamawiającemu dostęp do opcji serwisowych lub naprawę sprzęt</w:t>
      </w:r>
      <w:r w:rsidR="00D06666">
        <w:rPr>
          <w:rFonts w:ascii="Arial" w:hAnsi="Arial" w:cs="Arial"/>
          <w:color w:val="000000" w:themeColor="text1"/>
        </w:rPr>
        <w:t>ów</w:t>
      </w:r>
      <w:r w:rsidRPr="004D3B55">
        <w:rPr>
          <w:rFonts w:ascii="Arial" w:hAnsi="Arial" w:cs="Arial"/>
          <w:color w:val="000000" w:themeColor="text1"/>
        </w:rPr>
        <w:t xml:space="preserve">, w przypadku nie korzystania przez Zamawiającego z serwisu pogwarancyjnego Wykonawcy (z zastrzeżeniem ust. </w:t>
      </w:r>
      <w:r w:rsidR="00D06666">
        <w:rPr>
          <w:rFonts w:ascii="Arial" w:hAnsi="Arial" w:cs="Arial"/>
          <w:color w:val="000000" w:themeColor="text1"/>
        </w:rPr>
        <w:t>8</w:t>
      </w:r>
      <w:r w:rsidRPr="004D3B55">
        <w:rPr>
          <w:rFonts w:ascii="Arial" w:hAnsi="Arial" w:cs="Arial"/>
          <w:color w:val="000000" w:themeColor="text1"/>
        </w:rPr>
        <w:t xml:space="preserve">). </w:t>
      </w:r>
    </w:p>
    <w:p w14:paraId="223BB10C" w14:textId="042E3A4F" w:rsidR="00AA15CD" w:rsidRPr="00241CA3"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Wykonawca oświadcza, iż w przypadku, gdy sprzęt</w:t>
      </w:r>
      <w:r w:rsidR="00D06666">
        <w:rPr>
          <w:rFonts w:ascii="Arial" w:hAnsi="Arial" w:cs="Arial"/>
          <w:color w:val="000000" w:themeColor="text1"/>
        </w:rPr>
        <w:t>y</w:t>
      </w:r>
      <w:r w:rsidRPr="004D3B55">
        <w:rPr>
          <w:rFonts w:ascii="Arial" w:hAnsi="Arial" w:cs="Arial"/>
          <w:color w:val="000000" w:themeColor="text1"/>
        </w:rPr>
        <w:t xml:space="preserve"> </w:t>
      </w:r>
      <w:r w:rsidR="00D06666" w:rsidRPr="004D3B55">
        <w:rPr>
          <w:rFonts w:ascii="Arial" w:hAnsi="Arial" w:cs="Arial"/>
          <w:color w:val="000000" w:themeColor="text1"/>
        </w:rPr>
        <w:t>posiada</w:t>
      </w:r>
      <w:r w:rsidR="00D06666">
        <w:rPr>
          <w:rFonts w:ascii="Arial" w:hAnsi="Arial" w:cs="Arial"/>
          <w:color w:val="000000" w:themeColor="text1"/>
        </w:rPr>
        <w:t>ją</w:t>
      </w:r>
      <w:r w:rsidRPr="004D3B55">
        <w:rPr>
          <w:rFonts w:ascii="Arial" w:hAnsi="Arial" w:cs="Arial"/>
          <w:color w:val="000000" w:themeColor="text1"/>
        </w:rPr>
        <w:t xml:space="preserve"> blokady w postaci kodów serwisowych, Wykonawca zobowiązuje się do dostarczenia bezterminowo ważnych kodów serwisowych w terminie 7 dni od daty upływu okresu gwarancji na sprzęt</w:t>
      </w:r>
      <w:r w:rsidR="00D06666">
        <w:rPr>
          <w:rFonts w:ascii="Arial" w:hAnsi="Arial" w:cs="Arial"/>
          <w:color w:val="000000" w:themeColor="text1"/>
        </w:rPr>
        <w:t>y</w:t>
      </w:r>
      <w:r w:rsidRPr="004D3B55">
        <w:rPr>
          <w:rFonts w:ascii="Arial" w:hAnsi="Arial" w:cs="Arial"/>
          <w:color w:val="000000" w:themeColor="text1"/>
        </w:rPr>
        <w:t>. W przypadku braku możliwości technicznych wygenerowania bezterminowych kodów serwisowych do sprzęt</w:t>
      </w:r>
      <w:r w:rsidR="00D06666">
        <w:rPr>
          <w:rFonts w:ascii="Arial" w:hAnsi="Arial" w:cs="Arial"/>
          <w:color w:val="000000" w:themeColor="text1"/>
        </w:rPr>
        <w:t>ów</w:t>
      </w:r>
      <w:r w:rsidRPr="004D3B55">
        <w:rPr>
          <w:rFonts w:ascii="Arial" w:hAnsi="Arial" w:cs="Arial"/>
          <w:color w:val="000000" w:themeColor="text1"/>
        </w:rPr>
        <w:t>, Wykonawca zobowiązuje się po upływie okresu gwarancji na sprzęt</w:t>
      </w:r>
      <w:r w:rsidR="00D06666">
        <w:rPr>
          <w:rFonts w:ascii="Arial" w:hAnsi="Arial" w:cs="Arial"/>
          <w:color w:val="000000" w:themeColor="text1"/>
        </w:rPr>
        <w:t>y</w:t>
      </w:r>
      <w:r w:rsidRPr="004D3B55">
        <w:rPr>
          <w:rFonts w:ascii="Arial" w:hAnsi="Arial" w:cs="Arial"/>
          <w:color w:val="000000" w:themeColor="text1"/>
        </w:rPr>
        <w:t xml:space="preserve"> dostarczać kody serwisowe bez dodatkowego wynagrodzenia na pisemne żądanie Zamawiającego w </w:t>
      </w:r>
      <w:r w:rsidRPr="00235367">
        <w:rPr>
          <w:rFonts w:ascii="Arial" w:hAnsi="Arial" w:cs="Arial"/>
          <w:color w:val="000000" w:themeColor="text1"/>
        </w:rPr>
        <w:t>terminie 7 dni od dnia otrzymania w/w żądania (lub regularnie aktualizować kody serwisowe) przez cały czas eksploatacji sprzęt</w:t>
      </w:r>
      <w:r w:rsidR="00D06666">
        <w:rPr>
          <w:rFonts w:ascii="Arial" w:hAnsi="Arial" w:cs="Arial"/>
          <w:color w:val="000000" w:themeColor="text1"/>
        </w:rPr>
        <w:t>ów</w:t>
      </w:r>
      <w:r w:rsidRPr="00235367">
        <w:rPr>
          <w:rFonts w:ascii="Arial" w:hAnsi="Arial" w:cs="Arial"/>
          <w:color w:val="000000" w:themeColor="text1"/>
        </w:rPr>
        <w:t xml:space="preserve"> u Zamawiającego i ponosić wszelkie związane z tym koszty.</w:t>
      </w:r>
    </w:p>
    <w:p w14:paraId="6703CCC2" w14:textId="43A8FDC6" w:rsidR="00AA15CD" w:rsidRPr="00241CA3" w:rsidRDefault="00AA15CD" w:rsidP="004D3B55">
      <w:pPr>
        <w:numPr>
          <w:ilvl w:val="0"/>
          <w:numId w:val="39"/>
        </w:numPr>
        <w:spacing w:after="0" w:line="320" w:lineRule="atLeast"/>
        <w:ind w:left="426" w:hanging="425"/>
        <w:jc w:val="both"/>
        <w:rPr>
          <w:rFonts w:ascii="Arial" w:hAnsi="Arial" w:cs="Arial"/>
          <w:color w:val="000000" w:themeColor="text1"/>
        </w:rPr>
      </w:pPr>
      <w:r w:rsidRPr="00241CA3">
        <w:rPr>
          <w:rFonts w:ascii="Arial" w:hAnsi="Arial" w:cs="Arial"/>
          <w:color w:val="000000" w:themeColor="text1"/>
        </w:rPr>
        <w:t xml:space="preserve">Sprzedaż oprogramowania wskazanego w ust. 1 obejmuje także udzielenie licencji niewyłącznej nieograniczonej w czasie na korzystanie z oprogramowania na </w:t>
      </w:r>
      <w:r w:rsidR="004B5650" w:rsidRPr="00241CA3">
        <w:rPr>
          <w:rFonts w:ascii="Arial" w:hAnsi="Arial" w:cs="Arial"/>
          <w:color w:val="000000" w:themeColor="text1"/>
        </w:rPr>
        <w:t>urządzenia</w:t>
      </w:r>
      <w:r w:rsidRPr="00241CA3">
        <w:rPr>
          <w:rFonts w:ascii="Arial" w:hAnsi="Arial" w:cs="Arial"/>
          <w:color w:val="000000" w:themeColor="text1"/>
        </w:rPr>
        <w:t xml:space="preserve"> </w:t>
      </w:r>
      <w:r w:rsidR="004B5650" w:rsidRPr="00241CA3">
        <w:rPr>
          <w:rFonts w:ascii="Arial" w:hAnsi="Arial" w:cs="Arial"/>
          <w:color w:val="000000" w:themeColor="text1"/>
        </w:rPr>
        <w:t xml:space="preserve">stanowiące </w:t>
      </w:r>
      <w:r w:rsidRPr="00241CA3">
        <w:rPr>
          <w:rFonts w:ascii="Arial" w:hAnsi="Arial" w:cs="Arial"/>
          <w:color w:val="000000" w:themeColor="text1"/>
        </w:rPr>
        <w:t>przedmiot niniejszej umowy, obejmującej:</w:t>
      </w:r>
    </w:p>
    <w:p w14:paraId="17D31F8C" w14:textId="77777777" w:rsidR="00AA15CD" w:rsidRPr="00241CA3" w:rsidRDefault="00AA15CD" w:rsidP="004D3B55">
      <w:pPr>
        <w:numPr>
          <w:ilvl w:val="0"/>
          <w:numId w:val="40"/>
        </w:numPr>
        <w:tabs>
          <w:tab w:val="left" w:pos="851"/>
        </w:tabs>
        <w:spacing w:after="0" w:line="320" w:lineRule="atLeast"/>
        <w:jc w:val="both"/>
        <w:rPr>
          <w:rFonts w:ascii="Arial" w:hAnsi="Arial" w:cs="Arial"/>
          <w:color w:val="000000" w:themeColor="text1"/>
        </w:rPr>
      </w:pPr>
      <w:r w:rsidRPr="00241CA3">
        <w:rPr>
          <w:rFonts w:ascii="Arial" w:hAnsi="Arial" w:cs="Arial"/>
          <w:color w:val="000000" w:themeColor="text1"/>
        </w:rPr>
        <w:t>korzystanie z oprogramowania w ramach wszystkich funkcjonalności i zgodnie z jego przeznaczeniem, wyłącznie do własnych potrzeb,</w:t>
      </w:r>
    </w:p>
    <w:p w14:paraId="196DF502" w14:textId="77777777" w:rsidR="00AA15CD" w:rsidRPr="00241CA3" w:rsidRDefault="00AA15CD" w:rsidP="004D3B55">
      <w:pPr>
        <w:numPr>
          <w:ilvl w:val="0"/>
          <w:numId w:val="40"/>
        </w:numPr>
        <w:tabs>
          <w:tab w:val="left" w:pos="851"/>
        </w:tabs>
        <w:spacing w:after="0" w:line="320" w:lineRule="atLeast"/>
        <w:jc w:val="both"/>
        <w:rPr>
          <w:rFonts w:ascii="Arial" w:hAnsi="Arial" w:cs="Arial"/>
          <w:color w:val="000000" w:themeColor="text1"/>
        </w:rPr>
      </w:pPr>
      <w:r w:rsidRPr="00241CA3">
        <w:rPr>
          <w:rFonts w:ascii="Arial" w:hAnsi="Arial" w:cs="Arial"/>
          <w:color w:val="000000" w:themeColor="text1"/>
        </w:rPr>
        <w:t>uprawnienie do instalowania i deinstalowania oprogramowania, w tym tworzenia kopii zapasowych,</w:t>
      </w:r>
    </w:p>
    <w:p w14:paraId="2A5D1B94" w14:textId="75D5FEFB" w:rsidR="00AA15CD" w:rsidRPr="00241CA3" w:rsidRDefault="00AA15CD" w:rsidP="004D3B55">
      <w:pPr>
        <w:numPr>
          <w:ilvl w:val="0"/>
          <w:numId w:val="40"/>
        </w:numPr>
        <w:tabs>
          <w:tab w:val="left" w:pos="851"/>
        </w:tabs>
        <w:spacing w:after="0" w:line="320" w:lineRule="atLeast"/>
        <w:jc w:val="both"/>
        <w:rPr>
          <w:rFonts w:ascii="Arial" w:hAnsi="Arial" w:cs="Arial"/>
          <w:color w:val="000000" w:themeColor="text1"/>
        </w:rPr>
      </w:pPr>
      <w:r w:rsidRPr="00241CA3">
        <w:rPr>
          <w:rFonts w:ascii="Arial" w:hAnsi="Arial" w:cs="Arial"/>
          <w:color w:val="000000" w:themeColor="text1"/>
        </w:rPr>
        <w:lastRenderedPageBreak/>
        <w:t xml:space="preserve">korzystania z </w:t>
      </w:r>
      <w:r w:rsidR="00864618" w:rsidRPr="00241CA3">
        <w:rPr>
          <w:rFonts w:ascii="Arial" w:hAnsi="Arial" w:cs="Arial"/>
          <w:color w:val="000000" w:themeColor="text1"/>
        </w:rPr>
        <w:t xml:space="preserve">wymaganych </w:t>
      </w:r>
      <w:r w:rsidRPr="00241CA3">
        <w:rPr>
          <w:rFonts w:ascii="Arial" w:hAnsi="Arial" w:cs="Arial"/>
          <w:color w:val="000000" w:themeColor="text1"/>
        </w:rPr>
        <w:t>aktualizacji, usprawnień i modyfikacji oprogramowania;</w:t>
      </w:r>
    </w:p>
    <w:p w14:paraId="50F7CC0A" w14:textId="1CD0B05D" w:rsidR="00AA15CD" w:rsidRPr="00241CA3" w:rsidRDefault="00AA15CD" w:rsidP="004D3B55">
      <w:pPr>
        <w:numPr>
          <w:ilvl w:val="0"/>
          <w:numId w:val="39"/>
        </w:numPr>
        <w:spacing w:after="0" w:line="320" w:lineRule="atLeast"/>
        <w:ind w:left="426" w:hanging="425"/>
        <w:jc w:val="both"/>
        <w:rPr>
          <w:rFonts w:ascii="Arial" w:hAnsi="Arial" w:cs="Arial"/>
          <w:color w:val="000000" w:themeColor="text1"/>
        </w:rPr>
      </w:pPr>
      <w:r w:rsidRPr="00241CA3">
        <w:rPr>
          <w:rFonts w:ascii="Arial" w:hAnsi="Arial" w:cs="Arial"/>
          <w:color w:val="000000" w:themeColor="text1"/>
        </w:rPr>
        <w:t>Wykonawca oświadcza,</w:t>
      </w:r>
      <w:r w:rsidR="00235367" w:rsidRPr="00241CA3">
        <w:rPr>
          <w:rFonts w:ascii="Arial" w:hAnsi="Arial" w:cs="Arial"/>
          <w:color w:val="000000" w:themeColor="text1"/>
        </w:rPr>
        <w:t xml:space="preserve"> </w:t>
      </w:r>
      <w:r w:rsidRPr="00241CA3">
        <w:rPr>
          <w:rFonts w:ascii="Arial" w:hAnsi="Arial" w:cs="Arial"/>
          <w:color w:val="000000" w:themeColor="text1"/>
        </w:rPr>
        <w:t>że:</w:t>
      </w:r>
    </w:p>
    <w:p w14:paraId="4D5B7C37" w14:textId="77777777" w:rsidR="00AA15CD" w:rsidRPr="00235367" w:rsidRDefault="00AA15CD" w:rsidP="004D3B55">
      <w:pPr>
        <w:numPr>
          <w:ilvl w:val="0"/>
          <w:numId w:val="4"/>
        </w:numPr>
        <w:spacing w:after="0" w:line="320" w:lineRule="atLeast"/>
        <w:jc w:val="both"/>
        <w:rPr>
          <w:rFonts w:ascii="Arial" w:hAnsi="Arial" w:cs="Arial"/>
          <w:color w:val="000000" w:themeColor="text1"/>
        </w:rPr>
      </w:pPr>
      <w:r w:rsidRPr="00241CA3">
        <w:rPr>
          <w:rFonts w:ascii="Arial" w:hAnsi="Arial" w:cs="Arial"/>
          <w:color w:val="000000" w:themeColor="text1"/>
        </w:rPr>
        <w:t xml:space="preserve">dostarczone oprogramowanie jest wolne </w:t>
      </w:r>
      <w:r w:rsidRPr="00235367">
        <w:rPr>
          <w:rFonts w:ascii="Arial" w:hAnsi="Arial" w:cs="Arial"/>
          <w:color w:val="000000" w:themeColor="text1"/>
        </w:rPr>
        <w:t>od wad fizycznych i prawnych, nie narusza jakichkolwiek praw osób trzecich, w tym w szczególności praw autorskich, patentowych, własności intelektualnej i przemysłowej lub tajemnicy przedsiębiorstwa,</w:t>
      </w:r>
    </w:p>
    <w:p w14:paraId="49B928FD" w14:textId="77777777" w:rsidR="00AA15CD" w:rsidRPr="00235367" w:rsidRDefault="00AA15CD" w:rsidP="004D3B55">
      <w:pPr>
        <w:numPr>
          <w:ilvl w:val="0"/>
          <w:numId w:val="4"/>
        </w:numPr>
        <w:spacing w:after="0" w:line="320" w:lineRule="atLeast"/>
        <w:jc w:val="both"/>
        <w:rPr>
          <w:rFonts w:ascii="Arial" w:hAnsi="Arial" w:cs="Arial"/>
          <w:color w:val="000000" w:themeColor="text1"/>
        </w:rPr>
      </w:pPr>
      <w:r w:rsidRPr="00235367">
        <w:rPr>
          <w:rFonts w:ascii="Arial" w:hAnsi="Arial" w:cs="Arial"/>
          <w:color w:val="000000" w:themeColor="text1"/>
        </w:rPr>
        <w:t>posiada prawo do sprzedaży oprogramowania oraz udzielenia licencji na  oprogramowanie na warunkach określonych w niniejszej umowie,</w:t>
      </w:r>
    </w:p>
    <w:p w14:paraId="5F665809" w14:textId="77777777" w:rsidR="00AA15CD" w:rsidRPr="00235367" w:rsidRDefault="00AA15CD" w:rsidP="004D3B55">
      <w:pPr>
        <w:numPr>
          <w:ilvl w:val="0"/>
          <w:numId w:val="4"/>
        </w:numPr>
        <w:spacing w:after="0" w:line="320" w:lineRule="atLeast"/>
        <w:jc w:val="both"/>
        <w:rPr>
          <w:rFonts w:ascii="Arial" w:hAnsi="Arial" w:cs="Arial"/>
          <w:color w:val="000000" w:themeColor="text1"/>
        </w:rPr>
      </w:pPr>
      <w:r w:rsidRPr="00235367">
        <w:rPr>
          <w:rFonts w:ascii="Arial" w:hAnsi="Arial" w:cs="Arial"/>
          <w:color w:val="000000" w:themeColor="text1"/>
        </w:rPr>
        <w:t>dostarczone oprogramowanie nabył od jego producenta/autoryzowanego przedstawiciela producenta,</w:t>
      </w:r>
    </w:p>
    <w:p w14:paraId="744C4136" w14:textId="77777777" w:rsidR="00AA15CD" w:rsidRPr="00235367" w:rsidRDefault="00AA15CD" w:rsidP="004D3B55">
      <w:pPr>
        <w:spacing w:after="0" w:line="320" w:lineRule="atLeast"/>
        <w:ind w:left="360"/>
        <w:jc w:val="both"/>
        <w:rPr>
          <w:rFonts w:ascii="Arial" w:hAnsi="Arial" w:cs="Arial"/>
          <w:color w:val="000000" w:themeColor="text1"/>
        </w:rPr>
      </w:pPr>
      <w:r w:rsidRPr="00235367">
        <w:rPr>
          <w:rFonts w:ascii="Arial" w:hAnsi="Arial" w:cs="Arial"/>
          <w:color w:val="000000" w:themeColor="text1"/>
        </w:rPr>
        <w:t>- i w tym zakresie przejmuje wszelką odpowiedzialność wobec osób trzecich.</w:t>
      </w:r>
    </w:p>
    <w:p w14:paraId="2C6E9CB2" w14:textId="77777777"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Wykonawca może zlecić wykonanie części przedmiotu Umowy podwykonawcom pod warunkiem, że posiadają oni kwalifikacje do ich wykonania.</w:t>
      </w:r>
    </w:p>
    <w:p w14:paraId="2A7E17AE" w14:textId="53FC09ED"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Jeżeli powierzenie podwykonawcy wykonania części przedmiotu umowy następuje w trakcie realizacji umowy, Wykonawca ma obowiązek poinformowania Zamawiającego w formie pisemnej o zamiarze ustanowienia podwykonawcy, który będzie uczestniczył w realizacji przedmiotu umowy</w:t>
      </w:r>
      <w:r w:rsidR="000234CC" w:rsidRPr="004D3B55">
        <w:rPr>
          <w:rFonts w:ascii="Arial" w:hAnsi="Arial" w:cs="Arial"/>
          <w:color w:val="000000" w:themeColor="text1"/>
        </w:rPr>
        <w:t>.</w:t>
      </w:r>
    </w:p>
    <w:p w14:paraId="425F3ED5" w14:textId="77777777"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Powierzenie podwykonawcy realizacji części Umowy bądź zmiana podwykonawcy wymaga uprzedniej pisemnej zgody Zamawiającego i nie stanowi zmiany Umowy.</w:t>
      </w:r>
    </w:p>
    <w:p w14:paraId="5AFA5C4D" w14:textId="14C95A97"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 xml:space="preserve">Wykonawca zrealizuje przedmiot umowy osobiście w całości/przy pomocy podwykonawców w następującym zakresie: </w:t>
      </w:r>
      <w:r w:rsidR="00A22FDF">
        <w:rPr>
          <w:rFonts w:ascii="Arial" w:hAnsi="Arial" w:cs="Arial"/>
          <w:color w:val="000000" w:themeColor="text1"/>
        </w:rPr>
        <w:t>…………………………………………………</w:t>
      </w:r>
    </w:p>
    <w:p w14:paraId="51B3D787" w14:textId="77777777" w:rsidR="00AA15CD" w:rsidRPr="004D3B55" w:rsidRDefault="00AA15CD" w:rsidP="004D3B55">
      <w:pPr>
        <w:numPr>
          <w:ilvl w:val="0"/>
          <w:numId w:val="39"/>
        </w:numPr>
        <w:spacing w:after="0" w:line="320" w:lineRule="atLeast"/>
        <w:ind w:left="426" w:hanging="425"/>
        <w:jc w:val="both"/>
        <w:rPr>
          <w:rFonts w:ascii="Arial" w:hAnsi="Arial" w:cs="Arial"/>
          <w:color w:val="000000" w:themeColor="text1"/>
        </w:rPr>
      </w:pPr>
      <w:r w:rsidRPr="004D3B55">
        <w:rPr>
          <w:rFonts w:ascii="Arial" w:hAnsi="Arial" w:cs="Arial"/>
          <w:color w:val="000000" w:themeColor="text1"/>
        </w:rPr>
        <w:t>Wykonawca ponosi pełną odpowiedzialność za działania podwykonawców dotyczące realizacji przedmiotu umowy.</w:t>
      </w:r>
    </w:p>
    <w:p w14:paraId="7B6042E9" w14:textId="328C3669" w:rsidR="006F1434" w:rsidRPr="00AB542D" w:rsidRDefault="00AA15CD" w:rsidP="004D3B55">
      <w:pPr>
        <w:numPr>
          <w:ilvl w:val="0"/>
          <w:numId w:val="39"/>
        </w:numPr>
        <w:spacing w:after="0" w:line="320" w:lineRule="atLeast"/>
        <w:ind w:left="426" w:hanging="425"/>
        <w:jc w:val="both"/>
        <w:rPr>
          <w:rFonts w:ascii="Arial" w:hAnsi="Arial" w:cs="Arial"/>
          <w:color w:val="000000" w:themeColor="text1"/>
        </w:rPr>
      </w:pPr>
      <w:r w:rsidRPr="00AB542D">
        <w:rPr>
          <w:rFonts w:ascii="Arial" w:hAnsi="Arial" w:cs="Arial"/>
          <w:color w:val="000000" w:themeColor="text1"/>
        </w:rPr>
        <w:t xml:space="preserve">Wykonawca </w:t>
      </w:r>
      <w:r w:rsidRPr="00AB542D">
        <w:rPr>
          <w:rFonts w:ascii="Arial" w:eastAsia="Calibri" w:hAnsi="Arial" w:cs="Arial"/>
          <w:color w:val="000000" w:themeColor="text1"/>
          <w:kern w:val="2"/>
          <w:lang w:eastAsia="ar-SA"/>
        </w:rPr>
        <w:t>zapewni</w:t>
      </w:r>
      <w:r w:rsidR="006F1434" w:rsidRPr="00AB542D">
        <w:rPr>
          <w:rFonts w:ascii="Arial" w:eastAsia="Calibri" w:hAnsi="Arial" w:cs="Arial"/>
          <w:color w:val="000000" w:themeColor="text1"/>
          <w:kern w:val="2"/>
          <w:lang w:eastAsia="ar-SA"/>
        </w:rPr>
        <w:t xml:space="preserve"> </w:t>
      </w:r>
      <w:r w:rsidR="006129E2" w:rsidRPr="00AB542D">
        <w:rPr>
          <w:rFonts w:ascii="Arial" w:eastAsia="Calibri" w:hAnsi="Arial" w:cs="Arial"/>
          <w:color w:val="000000" w:themeColor="text1"/>
          <w:kern w:val="2"/>
          <w:lang w:eastAsia="ar-SA"/>
        </w:rPr>
        <w:t xml:space="preserve">przeprowadzenie bezpłatnych przeglądów i aktualizacji oprogramowania (jeżeli wymagane) w okresie gwarancyjnym w miejscu </w:t>
      </w:r>
      <w:r w:rsidR="000234CC" w:rsidRPr="00AB542D">
        <w:rPr>
          <w:rFonts w:ascii="Arial" w:eastAsia="Calibri" w:hAnsi="Arial" w:cs="Arial"/>
          <w:color w:val="000000" w:themeColor="text1"/>
          <w:kern w:val="2"/>
          <w:lang w:eastAsia="ar-SA"/>
        </w:rPr>
        <w:t>zainstalowania urządzenia</w:t>
      </w:r>
      <w:r w:rsidR="006129E2" w:rsidRPr="00AB542D">
        <w:rPr>
          <w:rFonts w:ascii="Arial" w:eastAsia="Calibri" w:hAnsi="Arial" w:cs="Arial"/>
          <w:color w:val="000000" w:themeColor="text1"/>
          <w:kern w:val="2"/>
          <w:lang w:eastAsia="ar-SA"/>
        </w:rPr>
        <w:t xml:space="preserve"> z częstotliwością co najmniej co 12 miesięcy.</w:t>
      </w:r>
    </w:p>
    <w:p w14:paraId="0EF7E39E" w14:textId="77777777" w:rsidR="009A5475" w:rsidRPr="004D3B55" w:rsidRDefault="009A5475" w:rsidP="00AB542D">
      <w:pPr>
        <w:spacing w:after="0" w:line="320" w:lineRule="atLeast"/>
        <w:ind w:left="426"/>
        <w:jc w:val="both"/>
        <w:rPr>
          <w:rFonts w:ascii="Arial" w:hAnsi="Arial" w:cs="Arial"/>
          <w:color w:val="000000" w:themeColor="text1"/>
        </w:rPr>
      </w:pPr>
    </w:p>
    <w:p w14:paraId="36F3E1ED" w14:textId="77777777" w:rsidR="00B1283F" w:rsidRPr="004D3B55" w:rsidRDefault="00B1283F" w:rsidP="004D3B55">
      <w:pPr>
        <w:suppressAutoHyphens/>
        <w:autoSpaceDE w:val="0"/>
        <w:spacing w:after="0" w:line="320" w:lineRule="atLeast"/>
        <w:ind w:left="66"/>
        <w:jc w:val="both"/>
        <w:rPr>
          <w:rFonts w:ascii="Arial" w:eastAsia="Calibri" w:hAnsi="Arial" w:cs="Arial"/>
          <w:i/>
          <w:kern w:val="2"/>
          <w:lang w:eastAsia="ar-SA"/>
        </w:rPr>
      </w:pPr>
    </w:p>
    <w:p w14:paraId="452F0F8C"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 2</w:t>
      </w:r>
    </w:p>
    <w:p w14:paraId="39744E85"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CENA UMOWY</w:t>
      </w:r>
    </w:p>
    <w:p w14:paraId="3DF503EE" w14:textId="0E46C28D" w:rsidR="006F1434" w:rsidRDefault="006F1434" w:rsidP="001634DE">
      <w:pPr>
        <w:numPr>
          <w:ilvl w:val="0"/>
          <w:numId w:val="5"/>
        </w:numPr>
        <w:suppressAutoHyphens/>
        <w:autoSpaceDE w:val="0"/>
        <w:spacing w:after="0" w:line="320" w:lineRule="atLeast"/>
        <w:ind w:left="425" w:hanging="425"/>
        <w:jc w:val="both"/>
        <w:rPr>
          <w:rFonts w:ascii="Arial" w:eastAsia="Calibri" w:hAnsi="Arial" w:cs="Arial"/>
          <w:kern w:val="2"/>
          <w:lang w:eastAsia="ar-SA"/>
        </w:rPr>
      </w:pPr>
      <w:bookmarkStart w:id="3" w:name="_Ref292967404"/>
      <w:r w:rsidRPr="00106F90">
        <w:rPr>
          <w:rFonts w:ascii="Arial" w:eastAsia="Calibri" w:hAnsi="Arial" w:cs="Arial"/>
          <w:kern w:val="2"/>
          <w:lang w:eastAsia="ar-SA"/>
        </w:rPr>
        <w:t xml:space="preserve">Za </w:t>
      </w:r>
      <w:r w:rsidR="009C6DFB" w:rsidRPr="00106F90">
        <w:rPr>
          <w:rFonts w:ascii="Arial" w:eastAsia="Calibri" w:hAnsi="Arial" w:cs="Arial"/>
          <w:kern w:val="2"/>
          <w:lang w:eastAsia="ar-SA"/>
        </w:rPr>
        <w:t>przedmiot umowy</w:t>
      </w:r>
      <w:r w:rsidRPr="00106F90">
        <w:rPr>
          <w:rFonts w:ascii="Arial" w:eastAsia="Calibri" w:hAnsi="Arial" w:cs="Arial"/>
          <w:kern w:val="2"/>
          <w:lang w:eastAsia="ar-SA"/>
        </w:rPr>
        <w:t xml:space="preserve"> Zamawiający zapłaci Wykonawcy cenę w wysokości</w:t>
      </w:r>
      <w:bookmarkEnd w:id="3"/>
      <w:r w:rsidRPr="00106F90">
        <w:rPr>
          <w:rFonts w:ascii="Arial" w:eastAsia="Calibri" w:hAnsi="Arial" w:cs="Arial"/>
          <w:kern w:val="2"/>
          <w:lang w:eastAsia="ar-SA"/>
        </w:rPr>
        <w:t xml:space="preserve"> ………………….. zł brutto (słownie: ……………………………. zł 00/100), w tym podatek VAT</w:t>
      </w:r>
      <w:r w:rsidR="00B1283F" w:rsidRPr="00106F90">
        <w:rPr>
          <w:rFonts w:ascii="Arial" w:eastAsia="Calibri" w:hAnsi="Arial" w:cs="Arial"/>
          <w:kern w:val="2"/>
          <w:lang w:eastAsia="ar-SA"/>
        </w:rPr>
        <w:t>.</w:t>
      </w:r>
      <w:r w:rsidR="00A22FDF" w:rsidRPr="00106F90">
        <w:rPr>
          <w:rFonts w:ascii="Arial" w:eastAsia="Calibri" w:hAnsi="Arial" w:cs="Arial"/>
          <w:kern w:val="2"/>
          <w:lang w:eastAsia="ar-SA"/>
        </w:rPr>
        <w:t xml:space="preserve"> Cena netto wynosi ………………………………</w:t>
      </w:r>
    </w:p>
    <w:p w14:paraId="589C83CB" w14:textId="52349C70" w:rsidR="0056679E" w:rsidRDefault="0056679E" w:rsidP="0056679E">
      <w:pPr>
        <w:suppressAutoHyphens/>
        <w:autoSpaceDE w:val="0"/>
        <w:spacing w:after="0" w:line="320" w:lineRule="atLeast"/>
        <w:ind w:left="426"/>
        <w:jc w:val="both"/>
        <w:rPr>
          <w:rFonts w:ascii="Arial" w:eastAsia="Calibri" w:hAnsi="Arial" w:cs="Arial"/>
          <w:kern w:val="2"/>
          <w:lang w:eastAsia="ar-SA"/>
        </w:rPr>
      </w:pPr>
      <w:r>
        <w:rPr>
          <w:rFonts w:ascii="Arial" w:eastAsia="Calibri" w:hAnsi="Arial" w:cs="Arial"/>
          <w:kern w:val="2"/>
          <w:lang w:eastAsia="ar-SA"/>
        </w:rPr>
        <w:t xml:space="preserve">Wynagrodzenie za realizację przedmiotu </w:t>
      </w:r>
      <w:r w:rsidR="00090EFD">
        <w:rPr>
          <w:rFonts w:ascii="Arial" w:eastAsia="Calibri" w:hAnsi="Arial" w:cs="Arial"/>
          <w:kern w:val="2"/>
          <w:lang w:eastAsia="ar-SA"/>
        </w:rPr>
        <w:t xml:space="preserve">umowy </w:t>
      </w:r>
      <w:r w:rsidR="00241CA3">
        <w:rPr>
          <w:rFonts w:ascii="Arial" w:eastAsia="Calibri" w:hAnsi="Arial" w:cs="Arial"/>
          <w:kern w:val="2"/>
          <w:lang w:eastAsia="ar-SA"/>
        </w:rPr>
        <w:t xml:space="preserve">w zakresie poszczególnych rodzajów sprzętu </w:t>
      </w:r>
      <w:r>
        <w:rPr>
          <w:rFonts w:ascii="Arial" w:eastAsia="Calibri" w:hAnsi="Arial" w:cs="Arial"/>
          <w:kern w:val="2"/>
          <w:lang w:eastAsia="ar-SA"/>
        </w:rPr>
        <w:t>określon</w:t>
      </w:r>
      <w:r w:rsidR="00241CA3">
        <w:rPr>
          <w:rFonts w:ascii="Arial" w:eastAsia="Calibri" w:hAnsi="Arial" w:cs="Arial"/>
          <w:kern w:val="2"/>
          <w:lang w:eastAsia="ar-SA"/>
        </w:rPr>
        <w:t>ych</w:t>
      </w:r>
      <w:r>
        <w:rPr>
          <w:rFonts w:ascii="Arial" w:eastAsia="Calibri" w:hAnsi="Arial" w:cs="Arial"/>
          <w:kern w:val="2"/>
          <w:lang w:eastAsia="ar-SA"/>
        </w:rPr>
        <w:t xml:space="preserve"> w</w:t>
      </w:r>
      <w:r w:rsidR="00241CA3">
        <w:rPr>
          <w:rFonts w:ascii="Arial" w:eastAsia="Calibri" w:hAnsi="Arial" w:cs="Arial"/>
          <w:kern w:val="2"/>
          <w:lang w:eastAsia="ar-SA"/>
        </w:rPr>
        <w:t xml:space="preserve"> § 1 ust. 1 pkt 1 - …. jest zgodne z </w:t>
      </w:r>
      <w:r w:rsidR="00090EFD">
        <w:rPr>
          <w:rFonts w:ascii="Arial" w:eastAsia="Calibri" w:hAnsi="Arial" w:cs="Arial"/>
          <w:kern w:val="2"/>
          <w:lang w:eastAsia="ar-SA"/>
        </w:rPr>
        <w:t xml:space="preserve">cenami przedstawionymi w formularzu ofertowym </w:t>
      </w:r>
      <w:r w:rsidR="00241CA3">
        <w:rPr>
          <w:rFonts w:ascii="Arial" w:eastAsia="Calibri" w:hAnsi="Arial" w:cs="Arial"/>
          <w:kern w:val="2"/>
          <w:lang w:eastAsia="ar-SA"/>
        </w:rPr>
        <w:t>Wykonawcy</w:t>
      </w:r>
      <w:r w:rsidR="00090EFD">
        <w:rPr>
          <w:rFonts w:ascii="Arial" w:eastAsia="Calibri" w:hAnsi="Arial" w:cs="Arial"/>
          <w:kern w:val="2"/>
          <w:lang w:eastAsia="ar-SA"/>
        </w:rPr>
        <w:t xml:space="preserve"> stanowiącym załącznik nr 1 do niniejszej umowy.</w:t>
      </w:r>
    </w:p>
    <w:p w14:paraId="167055E4" w14:textId="0867DCE9" w:rsidR="0056679E" w:rsidRPr="00566966" w:rsidRDefault="0056679E" w:rsidP="00566966">
      <w:pPr>
        <w:suppressAutoHyphens/>
        <w:autoSpaceDE w:val="0"/>
        <w:spacing w:after="0" w:line="320" w:lineRule="atLeast"/>
        <w:jc w:val="both"/>
        <w:rPr>
          <w:rFonts w:ascii="Arial" w:eastAsia="Calibri" w:hAnsi="Arial" w:cs="Arial"/>
          <w:i/>
          <w:iCs/>
          <w:color w:val="EE0000"/>
          <w:kern w:val="2"/>
          <w:lang w:eastAsia="ar-SA"/>
        </w:rPr>
      </w:pPr>
    </w:p>
    <w:p w14:paraId="19F8A3B1" w14:textId="7CD584D1" w:rsidR="00922501" w:rsidRPr="00686101" w:rsidRDefault="0056679E" w:rsidP="001634DE">
      <w:pPr>
        <w:pStyle w:val="Akapitzlist"/>
        <w:numPr>
          <w:ilvl w:val="0"/>
          <w:numId w:val="5"/>
        </w:numPr>
        <w:spacing w:after="0" w:line="320" w:lineRule="atLeast"/>
        <w:ind w:left="357" w:hanging="357"/>
        <w:jc w:val="both"/>
        <w:rPr>
          <w:rFonts w:ascii="Arial" w:eastAsia="Arial" w:hAnsi="Arial" w:cs="Arial"/>
          <w:kern w:val="2"/>
          <w:lang w:eastAsia="zh-CN" w:bidi="hi-IN"/>
        </w:rPr>
      </w:pPr>
      <w:r w:rsidRPr="004D3B55">
        <w:rPr>
          <w:rFonts w:ascii="Arial" w:eastAsia="Arial" w:hAnsi="Arial" w:cs="Arial"/>
          <w:kern w:val="2"/>
          <w:lang w:eastAsia="zh-CN" w:bidi="hi-IN"/>
        </w:rPr>
        <w:t xml:space="preserve">Wynagrodzenie wskazane w ust.1 powyżej jest niezmienne przez cały okres </w:t>
      </w:r>
      <w:r w:rsidRPr="00F9319F">
        <w:rPr>
          <w:rFonts w:ascii="Arial" w:eastAsia="Arial" w:hAnsi="Arial" w:cs="Arial"/>
          <w:kern w:val="2"/>
          <w:lang w:eastAsia="zh-CN" w:bidi="hi-IN"/>
        </w:rPr>
        <w:t>obowiązywania niniejszej umowy. Wynagrodzenie obejmuje wszelkie koszty Wykonawcy, w tym ryzyko Wykonawcy z tytułu oszacowania wszelkich kosztów związanych z realizacją przedmiotu Umowy, z wyłączeniem usługi finansowania. Niedoszacowanie, pominięcie oraz brak rozpoznania zakresu przedmiotu umowy nie może być podstawą do żądania zmiany wynagrodzenia ryczałtowego.</w:t>
      </w:r>
    </w:p>
    <w:p w14:paraId="4EAEA8ED" w14:textId="77777777" w:rsidR="00106F90" w:rsidRPr="00106F90" w:rsidRDefault="00106F90" w:rsidP="00106F90">
      <w:pPr>
        <w:numPr>
          <w:ilvl w:val="0"/>
          <w:numId w:val="5"/>
        </w:numPr>
        <w:suppressAutoHyphens/>
        <w:autoSpaceDE w:val="0"/>
        <w:spacing w:after="0" w:line="320" w:lineRule="atLeast"/>
        <w:ind w:left="426" w:hanging="426"/>
        <w:jc w:val="both"/>
        <w:rPr>
          <w:rFonts w:ascii="Arial" w:eastAsia="Calibri" w:hAnsi="Arial" w:cs="Arial"/>
          <w:kern w:val="2"/>
          <w:lang w:eastAsia="ar-SA"/>
        </w:rPr>
      </w:pPr>
      <w:r w:rsidRPr="00106F90">
        <w:rPr>
          <w:rFonts w:ascii="Arial" w:hAnsi="Arial" w:cs="Arial"/>
        </w:rPr>
        <w:lastRenderedPageBreak/>
        <w:t xml:space="preserve">Wynagrodzenie, o którym mowa w ust.1 zostało ustalone w oparciu o złożoną ofertę. </w:t>
      </w:r>
    </w:p>
    <w:p w14:paraId="761FFC8C" w14:textId="77777777" w:rsidR="006F1434" w:rsidRPr="00106F90" w:rsidRDefault="006F1434" w:rsidP="004D3B55">
      <w:pPr>
        <w:numPr>
          <w:ilvl w:val="0"/>
          <w:numId w:val="5"/>
        </w:numPr>
        <w:suppressAutoHyphens/>
        <w:autoSpaceDE w:val="0"/>
        <w:spacing w:after="0" w:line="320" w:lineRule="atLeast"/>
        <w:ind w:left="426" w:hanging="426"/>
        <w:jc w:val="both"/>
        <w:rPr>
          <w:rFonts w:ascii="Arial" w:eastAsia="Calibri" w:hAnsi="Arial" w:cs="Arial"/>
          <w:kern w:val="2"/>
          <w:lang w:eastAsia="ar-SA"/>
        </w:rPr>
      </w:pPr>
      <w:r w:rsidRPr="00106F90">
        <w:rPr>
          <w:rFonts w:ascii="Arial" w:eastAsia="Calibri" w:hAnsi="Arial" w:cs="Arial"/>
          <w:kern w:val="2"/>
          <w:lang w:eastAsia="ar-SA"/>
        </w:rPr>
        <w:t>Cena</w:t>
      </w:r>
      <w:r w:rsidR="00B1283F" w:rsidRPr="00106F90">
        <w:rPr>
          <w:rFonts w:ascii="Arial" w:eastAsia="Calibri" w:hAnsi="Arial" w:cs="Arial"/>
          <w:kern w:val="2"/>
          <w:lang w:eastAsia="ar-SA"/>
        </w:rPr>
        <w:t>,</w:t>
      </w:r>
      <w:r w:rsidRPr="00106F90">
        <w:rPr>
          <w:rFonts w:ascii="Arial" w:eastAsia="Calibri" w:hAnsi="Arial" w:cs="Arial"/>
          <w:kern w:val="2"/>
          <w:lang w:eastAsia="ar-SA"/>
        </w:rPr>
        <w:t xml:space="preserve"> o której mowa w ust. 1 obejmuje w szczególności:</w:t>
      </w:r>
    </w:p>
    <w:p w14:paraId="44286B7D" w14:textId="2C6FFBD7" w:rsidR="006F1434" w:rsidRPr="00106F90" w:rsidRDefault="006F1434" w:rsidP="004D3B55">
      <w:pPr>
        <w:numPr>
          <w:ilvl w:val="0"/>
          <w:numId w:val="6"/>
        </w:numPr>
        <w:suppressAutoHyphens/>
        <w:autoSpaceDE w:val="0"/>
        <w:spacing w:after="0" w:line="320" w:lineRule="atLeast"/>
        <w:jc w:val="both"/>
        <w:rPr>
          <w:rFonts w:ascii="Arial" w:eastAsia="Calibri" w:hAnsi="Arial" w:cs="Arial"/>
          <w:color w:val="000000"/>
          <w:kern w:val="2"/>
          <w:lang w:eastAsia="ar-SA"/>
        </w:rPr>
      </w:pPr>
      <w:r w:rsidRPr="00106F90">
        <w:rPr>
          <w:rFonts w:ascii="Arial" w:eastAsia="Calibri" w:hAnsi="Arial" w:cs="Arial"/>
          <w:kern w:val="2"/>
          <w:lang w:eastAsia="ar-SA"/>
        </w:rPr>
        <w:t>wartość urządze</w:t>
      </w:r>
      <w:r w:rsidR="00E979A2">
        <w:rPr>
          <w:rFonts w:ascii="Arial" w:eastAsia="Calibri" w:hAnsi="Arial" w:cs="Arial"/>
          <w:kern w:val="2"/>
          <w:lang w:eastAsia="ar-SA"/>
        </w:rPr>
        <w:t>ń</w:t>
      </w:r>
      <w:r w:rsidRPr="00106F90">
        <w:rPr>
          <w:rFonts w:ascii="Arial" w:eastAsia="Calibri" w:hAnsi="Arial" w:cs="Arial"/>
          <w:kern w:val="2"/>
          <w:lang w:eastAsia="ar-SA"/>
        </w:rPr>
        <w:t xml:space="preserve"> stanowiąc</w:t>
      </w:r>
      <w:r w:rsidR="005E0394" w:rsidRPr="00106F90">
        <w:rPr>
          <w:rFonts w:ascii="Arial" w:eastAsia="Calibri" w:hAnsi="Arial" w:cs="Arial"/>
          <w:kern w:val="2"/>
          <w:lang w:eastAsia="ar-SA"/>
        </w:rPr>
        <w:t>ego</w:t>
      </w:r>
      <w:r w:rsidRPr="00106F90">
        <w:rPr>
          <w:rFonts w:ascii="Arial" w:eastAsia="Calibri" w:hAnsi="Arial" w:cs="Arial"/>
          <w:kern w:val="2"/>
          <w:lang w:eastAsia="ar-SA"/>
        </w:rPr>
        <w:t xml:space="preserve"> przedmiot umowy</w:t>
      </w:r>
      <w:r w:rsidRPr="00106F90">
        <w:rPr>
          <w:rFonts w:ascii="Arial" w:eastAsia="Calibri" w:hAnsi="Arial" w:cs="Arial"/>
          <w:color w:val="000000"/>
          <w:kern w:val="2"/>
          <w:lang w:eastAsia="ar-SA"/>
        </w:rPr>
        <w:t>,</w:t>
      </w:r>
    </w:p>
    <w:p w14:paraId="5DB07226" w14:textId="77777777" w:rsidR="006F1434" w:rsidRPr="00106F90" w:rsidRDefault="006F1434" w:rsidP="004D3B55">
      <w:pPr>
        <w:numPr>
          <w:ilvl w:val="0"/>
          <w:numId w:val="6"/>
        </w:numPr>
        <w:suppressAutoHyphens/>
        <w:autoSpaceDE w:val="0"/>
        <w:spacing w:after="0" w:line="320" w:lineRule="atLeast"/>
        <w:jc w:val="both"/>
        <w:rPr>
          <w:rFonts w:ascii="Arial" w:eastAsia="Calibri" w:hAnsi="Arial" w:cs="Arial"/>
          <w:color w:val="000000"/>
          <w:kern w:val="2"/>
          <w:lang w:eastAsia="ar-SA"/>
        </w:rPr>
      </w:pPr>
      <w:r w:rsidRPr="00106F90">
        <w:rPr>
          <w:rFonts w:ascii="Arial" w:eastAsia="Calibri" w:hAnsi="Arial" w:cs="Arial"/>
          <w:kern w:val="2"/>
          <w:lang w:eastAsia="ar-SA"/>
        </w:rPr>
        <w:t>koszty transportu, pakowania i wymaganego znakowania dla potrzeb transportu,</w:t>
      </w:r>
    </w:p>
    <w:p w14:paraId="5518108B" w14:textId="0075E6B1" w:rsidR="006F1434" w:rsidRPr="00106F90" w:rsidRDefault="006F1434" w:rsidP="004D3B55">
      <w:pPr>
        <w:numPr>
          <w:ilvl w:val="0"/>
          <w:numId w:val="6"/>
        </w:numPr>
        <w:suppressAutoHyphens/>
        <w:autoSpaceDE w:val="0"/>
        <w:spacing w:after="0" w:line="320" w:lineRule="atLeast"/>
        <w:jc w:val="both"/>
        <w:rPr>
          <w:rFonts w:ascii="Arial" w:eastAsia="Calibri" w:hAnsi="Arial" w:cs="Arial"/>
          <w:color w:val="000000"/>
          <w:kern w:val="2"/>
          <w:lang w:eastAsia="ar-SA"/>
        </w:rPr>
      </w:pPr>
      <w:r w:rsidRPr="00106F90">
        <w:rPr>
          <w:rFonts w:ascii="Arial" w:eastAsia="Calibri" w:hAnsi="Arial" w:cs="Arial"/>
          <w:kern w:val="2"/>
          <w:lang w:eastAsia="ar-SA"/>
        </w:rPr>
        <w:t xml:space="preserve">uruchomienie, przekazanie do użytkowania </w:t>
      </w:r>
      <w:r w:rsidR="00082CAE">
        <w:rPr>
          <w:rFonts w:ascii="Arial" w:eastAsia="Calibri" w:hAnsi="Arial" w:cs="Arial"/>
          <w:kern w:val="2"/>
          <w:lang w:eastAsia="ar-SA"/>
        </w:rPr>
        <w:t xml:space="preserve">potwierdzone </w:t>
      </w:r>
      <w:r w:rsidRPr="00106F90">
        <w:rPr>
          <w:rFonts w:ascii="Arial" w:eastAsia="Calibri" w:hAnsi="Arial" w:cs="Arial"/>
          <w:kern w:val="2"/>
          <w:lang w:eastAsia="ar-SA"/>
        </w:rPr>
        <w:t xml:space="preserve">protokołem potwierdzającym odbiór </w:t>
      </w:r>
      <w:r w:rsidR="00E979A2">
        <w:rPr>
          <w:rFonts w:ascii="Arial" w:eastAsia="Calibri" w:hAnsi="Arial" w:cs="Arial"/>
          <w:kern w:val="2"/>
          <w:lang w:eastAsia="ar-SA"/>
        </w:rPr>
        <w:t xml:space="preserve">każdego ze </w:t>
      </w:r>
      <w:r w:rsidRPr="00106F90">
        <w:rPr>
          <w:rFonts w:ascii="Arial" w:eastAsia="Calibri" w:hAnsi="Arial" w:cs="Arial"/>
          <w:kern w:val="2"/>
          <w:lang w:eastAsia="ar-SA"/>
        </w:rPr>
        <w:t>sprzętu,</w:t>
      </w:r>
    </w:p>
    <w:p w14:paraId="173F7E30" w14:textId="5F1D4297" w:rsidR="006F1434" w:rsidRPr="004D3B55" w:rsidRDefault="006F1434" w:rsidP="004D3B55">
      <w:pPr>
        <w:numPr>
          <w:ilvl w:val="0"/>
          <w:numId w:val="6"/>
        </w:numPr>
        <w:suppressAutoHyphens/>
        <w:autoSpaceDE w:val="0"/>
        <w:spacing w:after="0" w:line="320" w:lineRule="atLeast"/>
        <w:jc w:val="both"/>
        <w:rPr>
          <w:rFonts w:ascii="Arial" w:eastAsia="Calibri" w:hAnsi="Arial" w:cs="Arial"/>
          <w:color w:val="000000"/>
          <w:kern w:val="2"/>
          <w:lang w:eastAsia="ar-SA"/>
        </w:rPr>
      </w:pPr>
      <w:r w:rsidRPr="00106F90">
        <w:rPr>
          <w:rFonts w:ascii="Arial" w:eastAsia="Calibri" w:hAnsi="Arial" w:cs="Arial"/>
          <w:kern w:val="2"/>
          <w:lang w:eastAsia="ar-SA"/>
        </w:rPr>
        <w:t>koszty przeszkolenia</w:t>
      </w:r>
      <w:r w:rsidRPr="004D3B55">
        <w:rPr>
          <w:rFonts w:ascii="Arial" w:eastAsia="Calibri" w:hAnsi="Arial" w:cs="Arial"/>
          <w:kern w:val="2"/>
          <w:lang w:eastAsia="ar-SA"/>
        </w:rPr>
        <w:t xml:space="preserve"> pracowników Zamawiającego, </w:t>
      </w:r>
      <w:r w:rsidR="00E979A2">
        <w:rPr>
          <w:rFonts w:ascii="Arial" w:eastAsia="Calibri" w:hAnsi="Arial" w:cs="Arial"/>
          <w:kern w:val="2"/>
          <w:lang w:eastAsia="ar-SA"/>
        </w:rPr>
        <w:t xml:space="preserve"> w odniesieniu do każdego ze sprzętów</w:t>
      </w:r>
      <w:r w:rsidRPr="004D3B55">
        <w:rPr>
          <w:rFonts w:ascii="Arial" w:eastAsia="Calibri" w:hAnsi="Arial" w:cs="Arial"/>
          <w:kern w:val="2"/>
          <w:lang w:eastAsia="ar-SA"/>
        </w:rPr>
        <w:t>,</w:t>
      </w:r>
    </w:p>
    <w:p w14:paraId="79D8BB2B" w14:textId="77777777" w:rsidR="006F1434" w:rsidRPr="004D3B55" w:rsidRDefault="006F1434" w:rsidP="004D3B55">
      <w:pPr>
        <w:numPr>
          <w:ilvl w:val="0"/>
          <w:numId w:val="6"/>
        </w:numPr>
        <w:suppressAutoHyphens/>
        <w:autoSpaceDE w:val="0"/>
        <w:spacing w:after="0" w:line="320" w:lineRule="atLeast"/>
        <w:jc w:val="both"/>
        <w:rPr>
          <w:rFonts w:ascii="Arial" w:eastAsia="Calibri" w:hAnsi="Arial" w:cs="Arial"/>
          <w:color w:val="000000"/>
          <w:kern w:val="2"/>
          <w:lang w:eastAsia="ar-SA"/>
        </w:rPr>
      </w:pPr>
      <w:r w:rsidRPr="004D3B55">
        <w:rPr>
          <w:rFonts w:ascii="Arial" w:eastAsia="Calibri" w:hAnsi="Arial" w:cs="Arial"/>
          <w:kern w:val="2"/>
          <w:lang w:eastAsia="ar-SA"/>
        </w:rPr>
        <w:t>wszelkie koszty opłat pośrednich (m. in.: koszty załadunku i rozładunku),</w:t>
      </w:r>
    </w:p>
    <w:p w14:paraId="0A91689F" w14:textId="77777777" w:rsidR="006F1434" w:rsidRPr="004D3B55" w:rsidRDefault="006F1434" w:rsidP="004D3B55">
      <w:pPr>
        <w:numPr>
          <w:ilvl w:val="0"/>
          <w:numId w:val="6"/>
        </w:numPr>
        <w:suppressAutoHyphens/>
        <w:autoSpaceDE w:val="0"/>
        <w:spacing w:after="0" w:line="320" w:lineRule="atLeast"/>
        <w:jc w:val="both"/>
        <w:rPr>
          <w:rFonts w:ascii="Arial" w:eastAsia="Calibri" w:hAnsi="Arial" w:cs="Arial"/>
          <w:color w:val="000000"/>
          <w:kern w:val="2"/>
          <w:lang w:eastAsia="ar-SA"/>
        </w:rPr>
      </w:pPr>
      <w:r w:rsidRPr="004D3B55">
        <w:rPr>
          <w:rFonts w:ascii="Arial" w:eastAsia="Calibri" w:hAnsi="Arial" w:cs="Arial"/>
          <w:kern w:val="2"/>
          <w:lang w:eastAsia="ar-SA"/>
        </w:rPr>
        <w:t xml:space="preserve">koszty serwisu i napraw w okresie gwarancyjnym wynikających z zapisów </w:t>
      </w:r>
      <w:r w:rsidRPr="004D3B55">
        <w:rPr>
          <w:rFonts w:ascii="Arial" w:eastAsia="Calibri" w:hAnsi="Arial" w:cs="Arial"/>
          <w:bCs/>
          <w:kern w:val="2"/>
          <w:lang w:eastAsia="ar-SA"/>
        </w:rPr>
        <w:t>§ 5,</w:t>
      </w:r>
    </w:p>
    <w:p w14:paraId="076742F4" w14:textId="53C905F0" w:rsidR="00D849F5" w:rsidRPr="004D3B55" w:rsidRDefault="006F1434" w:rsidP="004D3B55">
      <w:pPr>
        <w:numPr>
          <w:ilvl w:val="0"/>
          <w:numId w:val="6"/>
        </w:numPr>
        <w:suppressAutoHyphens/>
        <w:autoSpaceDE w:val="0"/>
        <w:spacing w:after="0" w:line="320" w:lineRule="atLeast"/>
        <w:jc w:val="both"/>
        <w:rPr>
          <w:rFonts w:ascii="Arial" w:eastAsia="Calibri" w:hAnsi="Arial" w:cs="Arial"/>
          <w:kern w:val="2"/>
          <w:lang w:eastAsia="ar-SA"/>
        </w:rPr>
      </w:pPr>
      <w:r w:rsidRPr="004D3B55">
        <w:rPr>
          <w:rFonts w:ascii="Arial" w:eastAsia="Calibri" w:hAnsi="Arial" w:cs="Arial"/>
          <w:kern w:val="2"/>
          <w:lang w:eastAsia="ar-SA"/>
        </w:rPr>
        <w:t>koszty odprawy celnej, cła i podatku VAT</w:t>
      </w:r>
      <w:r w:rsidR="00922501" w:rsidRPr="004D3B55">
        <w:rPr>
          <w:rFonts w:ascii="Arial" w:eastAsia="Calibri" w:hAnsi="Arial" w:cs="Arial"/>
          <w:kern w:val="2"/>
          <w:lang w:eastAsia="ar-SA"/>
        </w:rPr>
        <w:t>,</w:t>
      </w:r>
    </w:p>
    <w:p w14:paraId="417C759B" w14:textId="14D4754E" w:rsidR="00922501" w:rsidRPr="004D3B55" w:rsidRDefault="00B75B51" w:rsidP="004D3B55">
      <w:pPr>
        <w:numPr>
          <w:ilvl w:val="0"/>
          <w:numId w:val="6"/>
        </w:numPr>
        <w:suppressAutoHyphens/>
        <w:autoSpaceDE w:val="0"/>
        <w:spacing w:after="0" w:line="320" w:lineRule="atLeast"/>
        <w:jc w:val="both"/>
        <w:rPr>
          <w:rFonts w:ascii="Arial" w:eastAsia="Calibri" w:hAnsi="Arial" w:cs="Arial"/>
          <w:kern w:val="2"/>
          <w:lang w:eastAsia="ar-SA"/>
        </w:rPr>
      </w:pPr>
      <w:r w:rsidRPr="004D3B55">
        <w:rPr>
          <w:rFonts w:ascii="Arial" w:hAnsi="Arial" w:cs="Arial"/>
          <w:color w:val="000000"/>
        </w:rPr>
        <w:t>koszty udzielenia licencji na oprogramowanie</w:t>
      </w:r>
      <w:r w:rsidR="009268D1">
        <w:rPr>
          <w:rFonts w:ascii="Arial" w:hAnsi="Arial" w:cs="Arial"/>
          <w:color w:val="000000"/>
        </w:rPr>
        <w:t xml:space="preserve"> (jeśli dotyczy)</w:t>
      </w:r>
      <w:r w:rsidR="00922501" w:rsidRPr="004D3B55">
        <w:rPr>
          <w:rFonts w:ascii="Arial" w:hAnsi="Arial" w:cs="Arial"/>
          <w:color w:val="000000"/>
        </w:rPr>
        <w:t>,</w:t>
      </w:r>
    </w:p>
    <w:p w14:paraId="534BF198" w14:textId="77777777" w:rsidR="00CF6609" w:rsidRPr="004D3B55" w:rsidRDefault="00CF6609" w:rsidP="004D3B55">
      <w:pPr>
        <w:suppressAutoHyphens/>
        <w:autoSpaceDE w:val="0"/>
        <w:spacing w:after="0" w:line="320" w:lineRule="atLeast"/>
        <w:rPr>
          <w:rFonts w:ascii="Arial" w:eastAsia="Calibri" w:hAnsi="Arial" w:cs="Arial"/>
          <w:b/>
          <w:bCs/>
          <w:kern w:val="2"/>
          <w:lang w:eastAsia="ar-SA"/>
        </w:rPr>
      </w:pPr>
    </w:p>
    <w:p w14:paraId="0C91B447" w14:textId="77777777" w:rsidR="00CF6609" w:rsidRPr="004D3B55" w:rsidRDefault="00CF6609" w:rsidP="004D3B55">
      <w:pPr>
        <w:suppressAutoHyphens/>
        <w:autoSpaceDE w:val="0"/>
        <w:spacing w:after="0" w:line="320" w:lineRule="atLeast"/>
        <w:rPr>
          <w:rFonts w:ascii="Arial" w:eastAsia="Calibri" w:hAnsi="Arial" w:cs="Arial"/>
          <w:b/>
          <w:bCs/>
          <w:kern w:val="2"/>
          <w:lang w:eastAsia="ar-SA"/>
        </w:rPr>
      </w:pPr>
    </w:p>
    <w:p w14:paraId="0D243FD3" w14:textId="77777777" w:rsidR="008C07C4" w:rsidRPr="004D3B55" w:rsidRDefault="006F1434" w:rsidP="004D3B55">
      <w:pPr>
        <w:suppressAutoHyphens/>
        <w:autoSpaceDE w:val="0"/>
        <w:spacing w:after="0" w:line="320" w:lineRule="atLeast"/>
        <w:jc w:val="center"/>
        <w:rPr>
          <w:rFonts w:ascii="Arial" w:eastAsia="Calibri" w:hAnsi="Arial" w:cs="Arial"/>
          <w:b/>
          <w:bCs/>
          <w:kern w:val="2"/>
          <w:lang w:eastAsia="ar-SA"/>
        </w:rPr>
      </w:pPr>
      <w:bookmarkStart w:id="4" w:name="_Hlk46319249"/>
      <w:r w:rsidRPr="004D3B55">
        <w:rPr>
          <w:rFonts w:ascii="Arial" w:eastAsia="Calibri" w:hAnsi="Arial" w:cs="Arial"/>
          <w:b/>
          <w:bCs/>
          <w:kern w:val="2"/>
          <w:lang w:eastAsia="ar-SA"/>
        </w:rPr>
        <w:t>§ 3</w:t>
      </w:r>
      <w:bookmarkEnd w:id="4"/>
    </w:p>
    <w:p w14:paraId="42B13BDF" w14:textId="77777777" w:rsidR="00B75B51" w:rsidRPr="004D3B55" w:rsidRDefault="00B75B51" w:rsidP="004D3B55">
      <w:pPr>
        <w:suppressAutoHyphens/>
        <w:spacing w:line="320" w:lineRule="atLeast"/>
        <w:jc w:val="center"/>
        <w:rPr>
          <w:rFonts w:ascii="Arial" w:hAnsi="Arial" w:cs="Arial"/>
          <w:b/>
          <w:lang w:eastAsia="ar-SA"/>
        </w:rPr>
      </w:pPr>
      <w:r w:rsidRPr="004D3B55">
        <w:rPr>
          <w:rFonts w:ascii="Arial" w:hAnsi="Arial" w:cs="Arial"/>
          <w:b/>
          <w:lang w:eastAsia="ar-SA"/>
        </w:rPr>
        <w:t>WARUNKI PŁATNOŚCI</w:t>
      </w:r>
    </w:p>
    <w:p w14:paraId="5962C9BE" w14:textId="5C13BE5E" w:rsidR="00F9319F" w:rsidRPr="00F9319F" w:rsidRDefault="00B75B51" w:rsidP="00F9319F">
      <w:pPr>
        <w:pStyle w:val="WW-Normal"/>
        <w:numPr>
          <w:ilvl w:val="0"/>
          <w:numId w:val="32"/>
        </w:numPr>
        <w:spacing w:line="320" w:lineRule="atLeast"/>
        <w:ind w:left="284"/>
        <w:jc w:val="both"/>
        <w:rPr>
          <w:rFonts w:eastAsia="TimesNewRomanPS-BoldMT"/>
          <w:color w:val="auto"/>
          <w:sz w:val="22"/>
          <w:szCs w:val="22"/>
        </w:rPr>
      </w:pPr>
      <w:r w:rsidRPr="00F9319F">
        <w:rPr>
          <w:rFonts w:eastAsia="TimesNewRomanPS-BoldMT"/>
          <w:color w:val="auto"/>
          <w:sz w:val="22"/>
          <w:szCs w:val="22"/>
        </w:rPr>
        <w:t>Wynagrodzenie</w:t>
      </w:r>
      <w:r w:rsidR="00CF255E">
        <w:rPr>
          <w:rFonts w:eastAsia="TimesNewRomanPS-BoldMT"/>
          <w:color w:val="auto"/>
          <w:sz w:val="22"/>
          <w:szCs w:val="22"/>
        </w:rPr>
        <w:t>,</w:t>
      </w:r>
      <w:r w:rsidRPr="00F9319F">
        <w:rPr>
          <w:rFonts w:eastAsia="TimesNewRomanPS-BoldMT"/>
          <w:color w:val="auto"/>
          <w:sz w:val="22"/>
          <w:szCs w:val="22"/>
        </w:rPr>
        <w:t xml:space="preserve"> </w:t>
      </w:r>
      <w:r w:rsidR="00CF255E">
        <w:rPr>
          <w:rFonts w:eastAsia="TimesNewRomanPS-BoldMT"/>
          <w:color w:val="auto"/>
          <w:sz w:val="22"/>
          <w:szCs w:val="22"/>
        </w:rPr>
        <w:t xml:space="preserve">o którym </w:t>
      </w:r>
      <w:r w:rsidR="00CF255E" w:rsidRPr="000D5DC5">
        <w:rPr>
          <w:rFonts w:eastAsia="TimesNewRomanPS-BoldMT"/>
          <w:color w:val="auto"/>
          <w:sz w:val="22"/>
          <w:szCs w:val="22"/>
        </w:rPr>
        <w:t xml:space="preserve">mowa w  </w:t>
      </w:r>
      <w:r w:rsidR="00CF255E" w:rsidRPr="00B8480A">
        <w:rPr>
          <w:rFonts w:eastAsia="Calibri"/>
          <w:bCs/>
          <w:sz w:val="22"/>
          <w:szCs w:val="22"/>
          <w:lang w:eastAsia="ar-SA"/>
        </w:rPr>
        <w:t xml:space="preserve">§ </w:t>
      </w:r>
      <w:r w:rsidR="00CF255E">
        <w:rPr>
          <w:rFonts w:eastAsia="Calibri"/>
          <w:bCs/>
          <w:sz w:val="22"/>
          <w:szCs w:val="22"/>
          <w:lang w:eastAsia="ar-SA"/>
        </w:rPr>
        <w:t>2</w:t>
      </w:r>
      <w:r w:rsidR="00CF255E" w:rsidRPr="00B8480A">
        <w:rPr>
          <w:rFonts w:eastAsia="Calibri"/>
          <w:bCs/>
          <w:sz w:val="22"/>
          <w:szCs w:val="22"/>
          <w:lang w:eastAsia="ar-SA"/>
        </w:rPr>
        <w:t xml:space="preserve"> ust. 1</w:t>
      </w:r>
      <w:r w:rsidR="00CF255E">
        <w:rPr>
          <w:rFonts w:eastAsia="Calibri"/>
          <w:bCs/>
          <w:sz w:val="22"/>
          <w:szCs w:val="22"/>
          <w:lang w:eastAsia="ar-SA"/>
        </w:rPr>
        <w:t xml:space="preserve">, </w:t>
      </w:r>
      <w:r w:rsidRPr="00F9319F">
        <w:rPr>
          <w:rFonts w:eastAsia="TimesNewRomanPS-BoldMT"/>
          <w:color w:val="auto"/>
          <w:sz w:val="22"/>
          <w:szCs w:val="22"/>
        </w:rPr>
        <w:t>będzie płatne</w:t>
      </w:r>
      <w:r w:rsidR="00F9319F" w:rsidRPr="00F9319F">
        <w:rPr>
          <w:rFonts w:eastAsia="TimesNewRomanPS-BoldMT"/>
          <w:color w:val="auto"/>
          <w:sz w:val="22"/>
          <w:szCs w:val="22"/>
        </w:rPr>
        <w:t xml:space="preserve"> </w:t>
      </w:r>
      <w:r w:rsidR="0034651D">
        <w:rPr>
          <w:rFonts w:eastAsia="TimesNewRomanPS-BoldMT"/>
          <w:color w:val="auto"/>
          <w:sz w:val="22"/>
          <w:szCs w:val="22"/>
        </w:rPr>
        <w:t xml:space="preserve">po dostarczeniu wszystkich urządzeń objętych przedmiotem niniejszej umowy </w:t>
      </w:r>
      <w:r w:rsidR="00F9319F" w:rsidRPr="00F9319F">
        <w:rPr>
          <w:rFonts w:eastAsia="TimesNewRomanPS-BoldMT"/>
          <w:color w:val="auto"/>
          <w:sz w:val="22"/>
          <w:szCs w:val="22"/>
        </w:rPr>
        <w:t xml:space="preserve">w terminie do </w:t>
      </w:r>
      <w:r w:rsidR="003B3D1D">
        <w:rPr>
          <w:rFonts w:eastAsia="TimesNewRomanPS-BoldMT"/>
          <w:color w:val="auto"/>
          <w:sz w:val="22"/>
          <w:szCs w:val="22"/>
        </w:rPr>
        <w:t>6</w:t>
      </w:r>
      <w:r w:rsidR="00F9319F" w:rsidRPr="00F9319F">
        <w:rPr>
          <w:rFonts w:eastAsia="TimesNewRomanPS-BoldMT"/>
          <w:color w:val="auto"/>
          <w:sz w:val="22"/>
          <w:szCs w:val="22"/>
        </w:rPr>
        <w:t xml:space="preserve">0 dni </w:t>
      </w:r>
      <w:r w:rsidR="00F9319F" w:rsidRPr="00F9319F">
        <w:rPr>
          <w:color w:val="auto"/>
          <w:sz w:val="22"/>
          <w:szCs w:val="22"/>
        </w:rPr>
        <w:t xml:space="preserve">od daty otrzymania przez Zamawiającego faktury VAT </w:t>
      </w:r>
      <w:r w:rsidR="0067558C">
        <w:rPr>
          <w:color w:val="auto"/>
          <w:sz w:val="22"/>
          <w:szCs w:val="22"/>
        </w:rPr>
        <w:t>wystawionej</w:t>
      </w:r>
      <w:r w:rsidR="00F9319F" w:rsidRPr="00F9319F">
        <w:rPr>
          <w:color w:val="auto"/>
          <w:sz w:val="22"/>
          <w:szCs w:val="22"/>
        </w:rPr>
        <w:t xml:space="preserve"> po podpisaniu  protokoł</w:t>
      </w:r>
      <w:r w:rsidR="0067558C">
        <w:rPr>
          <w:color w:val="auto"/>
          <w:sz w:val="22"/>
          <w:szCs w:val="22"/>
        </w:rPr>
        <w:t>ów</w:t>
      </w:r>
      <w:r w:rsidR="00F9319F" w:rsidRPr="00F9319F">
        <w:rPr>
          <w:color w:val="auto"/>
          <w:sz w:val="22"/>
          <w:szCs w:val="22"/>
        </w:rPr>
        <w:t xml:space="preserve"> odbioru </w:t>
      </w:r>
      <w:r w:rsidR="0067558C">
        <w:rPr>
          <w:color w:val="auto"/>
          <w:sz w:val="22"/>
          <w:szCs w:val="22"/>
        </w:rPr>
        <w:t>każdego z urządzeń</w:t>
      </w:r>
      <w:r w:rsidR="00F9319F" w:rsidRPr="00F9319F">
        <w:rPr>
          <w:color w:val="auto"/>
          <w:sz w:val="22"/>
          <w:szCs w:val="22"/>
        </w:rPr>
        <w:t>,</w:t>
      </w:r>
      <w:r w:rsidR="00F9319F" w:rsidRPr="00F9319F">
        <w:rPr>
          <w:rFonts w:eastAsia="TimesNewRomanPS-BoldMT"/>
          <w:color w:val="auto"/>
          <w:sz w:val="22"/>
          <w:szCs w:val="22"/>
        </w:rPr>
        <w:t xml:space="preserve"> </w:t>
      </w:r>
      <w:r w:rsidRPr="00F9319F">
        <w:rPr>
          <w:rFonts w:eastAsia="TimesNewRomanPS-BoldMT"/>
          <w:color w:val="auto"/>
          <w:sz w:val="22"/>
          <w:szCs w:val="22"/>
        </w:rPr>
        <w:t xml:space="preserve">w formie bezgotówkowej na rachunek bankowy </w:t>
      </w:r>
      <w:r w:rsidR="00F9319F" w:rsidRPr="00F9319F">
        <w:rPr>
          <w:rFonts w:eastAsia="TimesNewRomanPS-BoldMT"/>
          <w:color w:val="auto"/>
          <w:sz w:val="22"/>
          <w:szCs w:val="22"/>
        </w:rPr>
        <w:t>Wykonawcy wskazany w fakturze VAT.</w:t>
      </w:r>
    </w:p>
    <w:p w14:paraId="52733507" w14:textId="77777777" w:rsidR="00F9319F" w:rsidRPr="00F9319F" w:rsidRDefault="00B75B51" w:rsidP="00F9319F">
      <w:pPr>
        <w:pStyle w:val="WW-Normal"/>
        <w:numPr>
          <w:ilvl w:val="0"/>
          <w:numId w:val="32"/>
        </w:numPr>
        <w:spacing w:line="320" w:lineRule="atLeast"/>
        <w:ind w:left="284"/>
        <w:jc w:val="both"/>
        <w:rPr>
          <w:rFonts w:eastAsia="TimesNewRomanPS-BoldMT"/>
          <w:color w:val="auto"/>
          <w:sz w:val="22"/>
          <w:szCs w:val="22"/>
        </w:rPr>
      </w:pPr>
      <w:r w:rsidRPr="00F9319F">
        <w:rPr>
          <w:rFonts w:eastAsia="TimesNewRomanPS-BoldMT"/>
          <w:color w:val="auto"/>
          <w:sz w:val="22"/>
          <w:szCs w:val="22"/>
        </w:rPr>
        <w:t xml:space="preserve">Za </w:t>
      </w:r>
      <w:r w:rsidRPr="00F9319F">
        <w:rPr>
          <w:color w:val="auto"/>
          <w:kern w:val="0"/>
          <w:sz w:val="22"/>
          <w:szCs w:val="22"/>
          <w:lang w:bidi="ar-SA"/>
        </w:rPr>
        <w:t xml:space="preserve">dzień zapłaty uważa się dzień </w:t>
      </w:r>
      <w:r w:rsidR="00F9319F" w:rsidRPr="00F9319F">
        <w:rPr>
          <w:sz w:val="22"/>
          <w:szCs w:val="22"/>
        </w:rPr>
        <w:t>datę obciążenia rachunku bankowego Zamawiającego.</w:t>
      </w:r>
    </w:p>
    <w:p w14:paraId="55BC965F" w14:textId="1C299F05" w:rsidR="001067A2" w:rsidRPr="00F9319F" w:rsidRDefault="008C07C4" w:rsidP="004D3B55">
      <w:pPr>
        <w:pStyle w:val="WW-Normal"/>
        <w:numPr>
          <w:ilvl w:val="0"/>
          <w:numId w:val="32"/>
        </w:numPr>
        <w:spacing w:line="320" w:lineRule="atLeast"/>
        <w:ind w:left="284"/>
        <w:jc w:val="both"/>
        <w:rPr>
          <w:rFonts w:eastAsia="TimesNewRomanPS-BoldMT"/>
          <w:color w:val="auto"/>
          <w:sz w:val="22"/>
          <w:szCs w:val="22"/>
        </w:rPr>
      </w:pPr>
      <w:r w:rsidRPr="00F9319F">
        <w:rPr>
          <w:rFonts w:eastAsia="TimesNewRomanPS-BoldMT"/>
          <w:color w:val="auto"/>
          <w:sz w:val="22"/>
          <w:szCs w:val="22"/>
        </w:rPr>
        <w:t>Ewentualna czynność mająca na celu zmianę wierzyciela Zamawiającego z niniejszej umowy może odbyć się wyłącznie za zgodą podmiotu, który utworzył Zamawiającego, wyrażoną pod rygorem nieważności na piśmie</w:t>
      </w:r>
      <w:r w:rsidR="00A52594" w:rsidRPr="00F9319F">
        <w:rPr>
          <w:rFonts w:eastAsia="TimesNewRomanPS-BoldMT"/>
          <w:color w:val="auto"/>
          <w:sz w:val="22"/>
          <w:szCs w:val="22"/>
        </w:rPr>
        <w:t xml:space="preserve"> zgodnie z procedur</w:t>
      </w:r>
      <w:r w:rsidR="00484CE2" w:rsidRPr="00F9319F">
        <w:rPr>
          <w:rFonts w:eastAsia="TimesNewRomanPS-BoldMT"/>
          <w:color w:val="auto"/>
          <w:sz w:val="22"/>
          <w:szCs w:val="22"/>
        </w:rPr>
        <w:t>ą</w:t>
      </w:r>
      <w:r w:rsidR="00A52594" w:rsidRPr="00F9319F">
        <w:rPr>
          <w:rFonts w:eastAsia="TimesNewRomanPS-BoldMT"/>
          <w:color w:val="auto"/>
          <w:sz w:val="22"/>
          <w:szCs w:val="22"/>
        </w:rPr>
        <w:t xml:space="preserve"> określoną w art. 54 ust. 5 ustawy z dnia 15 kwietnia 2011 r. o działalności leczniczej</w:t>
      </w:r>
      <w:r w:rsidRPr="00F9319F">
        <w:rPr>
          <w:rFonts w:eastAsia="TimesNewRomanPS-BoldMT"/>
          <w:color w:val="auto"/>
          <w:sz w:val="22"/>
          <w:szCs w:val="22"/>
        </w:rPr>
        <w:t>.</w:t>
      </w:r>
    </w:p>
    <w:p w14:paraId="5F06649F" w14:textId="77777777" w:rsidR="00F9319F" w:rsidRDefault="00F9319F" w:rsidP="004D3B55">
      <w:pPr>
        <w:suppressAutoHyphens/>
        <w:autoSpaceDE w:val="0"/>
        <w:spacing w:after="0" w:line="320" w:lineRule="atLeast"/>
        <w:jc w:val="center"/>
        <w:rPr>
          <w:rFonts w:ascii="Arial" w:eastAsia="Calibri" w:hAnsi="Arial" w:cs="Arial"/>
          <w:b/>
          <w:bCs/>
          <w:kern w:val="2"/>
          <w:lang w:eastAsia="ar-SA"/>
        </w:rPr>
      </w:pPr>
    </w:p>
    <w:p w14:paraId="6E2C0C17" w14:textId="39C894EF"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 4</w:t>
      </w:r>
    </w:p>
    <w:p w14:paraId="2AD8CEDC"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WARUNKI DOSTAWY</w:t>
      </w:r>
    </w:p>
    <w:p w14:paraId="5A84952D" w14:textId="77777777" w:rsidR="00904D82" w:rsidRPr="004D3B55" w:rsidRDefault="00904D82" w:rsidP="004D3B55">
      <w:pPr>
        <w:suppressAutoHyphens/>
        <w:autoSpaceDE w:val="0"/>
        <w:spacing w:after="0" w:line="320" w:lineRule="atLeast"/>
        <w:jc w:val="center"/>
        <w:rPr>
          <w:rFonts w:ascii="Arial" w:eastAsia="Calibri" w:hAnsi="Arial" w:cs="Arial"/>
          <w:b/>
          <w:bCs/>
          <w:kern w:val="2"/>
          <w:lang w:eastAsia="ar-SA"/>
        </w:rPr>
      </w:pPr>
    </w:p>
    <w:p w14:paraId="5D6B0B48" w14:textId="2C56A609" w:rsidR="00A22902" w:rsidRPr="00C50A74" w:rsidRDefault="00A22902" w:rsidP="00C50A74">
      <w:pPr>
        <w:pStyle w:val="Akapitzlist"/>
        <w:numPr>
          <w:ilvl w:val="0"/>
          <w:numId w:val="60"/>
        </w:numPr>
        <w:spacing w:after="0"/>
        <w:ind w:left="426"/>
        <w:contextualSpacing w:val="0"/>
        <w:jc w:val="both"/>
        <w:rPr>
          <w:rFonts w:ascii="Arial" w:hAnsi="Arial" w:cs="Arial"/>
          <w:b/>
          <w:bCs/>
        </w:rPr>
      </w:pPr>
      <w:bookmarkStart w:id="5" w:name="_Hlk138024184"/>
      <w:r w:rsidRPr="004D3B55">
        <w:rPr>
          <w:rFonts w:ascii="Arial" w:hAnsi="Arial" w:cs="Arial"/>
          <w:color w:val="000000"/>
        </w:rPr>
        <w:t>Strony ustalają następujące terminy wykonania niniejszej umowy:</w:t>
      </w:r>
      <w:r w:rsidR="00F9319F">
        <w:rPr>
          <w:rFonts w:ascii="Arial" w:hAnsi="Arial" w:cs="Arial"/>
          <w:color w:val="000000"/>
        </w:rPr>
        <w:t xml:space="preserve"> </w:t>
      </w:r>
      <w:r w:rsidR="00C50A74" w:rsidRPr="00C50A74">
        <w:rPr>
          <w:rFonts w:ascii="Arial" w:hAnsi="Arial" w:cs="Arial"/>
          <w:b/>
          <w:bCs/>
        </w:rPr>
        <w:t>do 30 dni kalendarzowych od dnia zawarcia umowy.</w:t>
      </w:r>
      <w:r w:rsidR="009268D1" w:rsidRPr="00C50A74">
        <w:rPr>
          <w:rFonts w:ascii="Arial" w:hAnsi="Arial" w:cs="Arial"/>
          <w:b/>
          <w:bCs/>
          <w:color w:val="EE0000"/>
        </w:rPr>
        <w:t xml:space="preserve"> </w:t>
      </w:r>
      <w:r w:rsidRPr="00C50A74">
        <w:rPr>
          <w:rFonts w:ascii="Arial" w:eastAsia="Calibri" w:hAnsi="Arial" w:cs="Arial"/>
          <w:b/>
          <w:bCs/>
          <w:color w:val="EE0000"/>
          <w:kern w:val="2"/>
          <w:lang w:eastAsia="ar-SA"/>
        </w:rPr>
        <w:t xml:space="preserve"> </w:t>
      </w:r>
    </w:p>
    <w:p w14:paraId="7D1DA717" w14:textId="15222C0E" w:rsidR="00904D82" w:rsidRPr="00C50A74" w:rsidRDefault="00904D82" w:rsidP="00C50A74">
      <w:pPr>
        <w:pStyle w:val="Akapitzlist"/>
        <w:numPr>
          <w:ilvl w:val="0"/>
          <w:numId w:val="60"/>
        </w:numPr>
        <w:spacing w:after="0"/>
        <w:ind w:left="426"/>
        <w:contextualSpacing w:val="0"/>
        <w:jc w:val="both"/>
        <w:rPr>
          <w:rFonts w:ascii="Arial" w:hAnsi="Arial" w:cs="Arial"/>
          <w:b/>
          <w:bCs/>
        </w:rPr>
      </w:pPr>
      <w:bookmarkStart w:id="6" w:name="_Hlk4150972"/>
      <w:bookmarkEnd w:id="5"/>
      <w:r w:rsidRPr="00C50A74">
        <w:rPr>
          <w:rFonts w:ascii="Arial" w:hAnsi="Arial" w:cs="Arial"/>
        </w:rPr>
        <w:t>Odbiór urządze</w:t>
      </w:r>
      <w:r w:rsidR="00CF255E" w:rsidRPr="00C50A74">
        <w:rPr>
          <w:rFonts w:ascii="Arial" w:hAnsi="Arial" w:cs="Arial"/>
        </w:rPr>
        <w:t>ń</w:t>
      </w:r>
      <w:r w:rsidRPr="00C50A74">
        <w:rPr>
          <w:rFonts w:ascii="Arial" w:hAnsi="Arial" w:cs="Arial"/>
        </w:rPr>
        <w:t xml:space="preserve"> stanowiąc</w:t>
      </w:r>
      <w:r w:rsidR="00CF255E" w:rsidRPr="00C50A74">
        <w:rPr>
          <w:rFonts w:ascii="Arial" w:hAnsi="Arial" w:cs="Arial"/>
        </w:rPr>
        <w:t>ych</w:t>
      </w:r>
      <w:r w:rsidRPr="00C50A74">
        <w:rPr>
          <w:rFonts w:ascii="Arial" w:hAnsi="Arial" w:cs="Arial"/>
        </w:rPr>
        <w:t xml:space="preserve"> przedmiot umowy odbędzie się</w:t>
      </w:r>
      <w:r w:rsidR="00621400" w:rsidRPr="00C50A74">
        <w:rPr>
          <w:rFonts w:ascii="Arial" w:hAnsi="Arial" w:cs="Arial"/>
        </w:rPr>
        <w:t xml:space="preserve"> </w:t>
      </w:r>
      <w:r w:rsidR="00090EFD" w:rsidRPr="00C50A74">
        <w:rPr>
          <w:rFonts w:ascii="Arial" w:hAnsi="Arial" w:cs="Arial"/>
        </w:rPr>
        <w:t xml:space="preserve">po uprzednim uzgodnieniu konkretnego terminu z zamawiającym, z minimum </w:t>
      </w:r>
      <w:r w:rsidR="00C50A74">
        <w:rPr>
          <w:rFonts w:ascii="Arial" w:hAnsi="Arial" w:cs="Arial"/>
        </w:rPr>
        <w:t>5</w:t>
      </w:r>
      <w:r w:rsidR="00090EFD" w:rsidRPr="00C50A74">
        <w:rPr>
          <w:rFonts w:ascii="Arial" w:hAnsi="Arial" w:cs="Arial"/>
        </w:rPr>
        <w:t xml:space="preserve"> dniowym wyprzedzeniem,</w:t>
      </w:r>
      <w:r w:rsidR="00090EFD" w:rsidRPr="00C50A74">
        <w:rPr>
          <w:rFonts w:ascii="Arial" w:hAnsi="Arial" w:cs="Arial"/>
          <w:color w:val="EE0000"/>
        </w:rPr>
        <w:t xml:space="preserve"> </w:t>
      </w:r>
      <w:r w:rsidR="00621400" w:rsidRPr="00C50A74">
        <w:rPr>
          <w:rFonts w:ascii="Arial" w:hAnsi="Arial" w:cs="Arial"/>
          <w:color w:val="EE0000"/>
        </w:rPr>
        <w:t xml:space="preserve"> </w:t>
      </w:r>
      <w:r w:rsidRPr="00C50A74">
        <w:rPr>
          <w:rFonts w:ascii="Arial" w:hAnsi="Arial" w:cs="Arial"/>
          <w:color w:val="000000" w:themeColor="text1"/>
        </w:rPr>
        <w:t xml:space="preserve">w siedzibie Zamawiającego, po dostarczeniu </w:t>
      </w:r>
      <w:r w:rsidR="008559A7" w:rsidRPr="00C50A74">
        <w:rPr>
          <w:rFonts w:ascii="Arial" w:hAnsi="Arial" w:cs="Arial"/>
          <w:color w:val="000000" w:themeColor="text1"/>
        </w:rPr>
        <w:t xml:space="preserve">każdego z </w:t>
      </w:r>
      <w:r w:rsidRPr="00C50A74">
        <w:rPr>
          <w:rFonts w:ascii="Arial" w:hAnsi="Arial" w:cs="Arial"/>
          <w:color w:val="000000" w:themeColor="text1"/>
        </w:rPr>
        <w:t>urządze</w:t>
      </w:r>
      <w:r w:rsidR="00CF255E" w:rsidRPr="00C50A74">
        <w:rPr>
          <w:rFonts w:ascii="Arial" w:hAnsi="Arial" w:cs="Arial"/>
          <w:color w:val="000000" w:themeColor="text1"/>
        </w:rPr>
        <w:t>ń</w:t>
      </w:r>
      <w:r w:rsidRPr="00C50A74">
        <w:rPr>
          <w:rFonts w:ascii="Arial" w:hAnsi="Arial" w:cs="Arial"/>
          <w:color w:val="000000" w:themeColor="text1"/>
        </w:rPr>
        <w:t xml:space="preserve"> do siedziby Zamawiającego, zamontowaniu, instalacji, </w:t>
      </w:r>
      <w:r w:rsidR="00A52594" w:rsidRPr="00C50A74">
        <w:rPr>
          <w:rFonts w:ascii="Arial" w:hAnsi="Arial" w:cs="Arial"/>
          <w:color w:val="000000" w:themeColor="text1"/>
        </w:rPr>
        <w:t>uruchomieniu</w:t>
      </w:r>
      <w:r w:rsidR="00A52594" w:rsidRPr="00C50A74">
        <w:rPr>
          <w:rFonts w:ascii="Arial" w:hAnsi="Arial" w:cs="Arial"/>
          <w:color w:val="000000"/>
        </w:rPr>
        <w:t xml:space="preserve">, </w:t>
      </w:r>
      <w:r w:rsidRPr="00C50A74">
        <w:rPr>
          <w:rFonts w:ascii="Arial" w:hAnsi="Arial" w:cs="Arial"/>
          <w:color w:val="000000"/>
        </w:rPr>
        <w:t>przekazaniu Zamawiającemu kompletnej dokumentacji określonej w umowie oraz w załączniku nr 1 do umowy, oraz po przeprowadzeniu szkolenia personelu</w:t>
      </w:r>
      <w:r w:rsidR="00A52DBA" w:rsidRPr="00C50A74">
        <w:rPr>
          <w:rFonts w:ascii="Arial" w:hAnsi="Arial" w:cs="Arial"/>
          <w:color w:val="000000"/>
        </w:rPr>
        <w:t xml:space="preserve"> (o którym mowa w § 1 ust. </w:t>
      </w:r>
      <w:r w:rsidR="00C50A74">
        <w:rPr>
          <w:rFonts w:ascii="Arial" w:hAnsi="Arial" w:cs="Arial"/>
          <w:color w:val="000000"/>
        </w:rPr>
        <w:t>5</w:t>
      </w:r>
      <w:r w:rsidR="009268D1" w:rsidRPr="00C50A74">
        <w:rPr>
          <w:rFonts w:ascii="Arial" w:hAnsi="Arial" w:cs="Arial"/>
          <w:color w:val="000000"/>
        </w:rPr>
        <w:t>)</w:t>
      </w:r>
      <w:r w:rsidRPr="00C50A74">
        <w:rPr>
          <w:rFonts w:ascii="Arial" w:hAnsi="Arial" w:cs="Arial"/>
          <w:color w:val="000000"/>
        </w:rPr>
        <w:t>, a także po wykonaniu wszystkich innych obowiązków Sprzedawcy określonych w umowie dotyczących danego urządzenia</w:t>
      </w:r>
      <w:r w:rsidR="00484CE2" w:rsidRPr="00C50A74">
        <w:rPr>
          <w:rFonts w:ascii="Arial" w:hAnsi="Arial" w:cs="Arial"/>
          <w:color w:val="000000"/>
        </w:rPr>
        <w:t>.</w:t>
      </w:r>
      <w:r w:rsidRPr="00C50A74">
        <w:rPr>
          <w:rFonts w:ascii="Arial" w:hAnsi="Arial" w:cs="Arial"/>
          <w:color w:val="000000"/>
        </w:rPr>
        <w:t xml:space="preserve"> </w:t>
      </w:r>
      <w:bookmarkEnd w:id="6"/>
      <w:r w:rsidR="002D0A6A" w:rsidRPr="00C50A74">
        <w:rPr>
          <w:rFonts w:ascii="Arial" w:hAnsi="Arial" w:cs="Arial"/>
          <w:color w:val="000000"/>
        </w:rPr>
        <w:t>O</w:t>
      </w:r>
      <w:r w:rsidR="008D3140" w:rsidRPr="00C50A74">
        <w:rPr>
          <w:rFonts w:ascii="Arial" w:hAnsi="Arial" w:cs="Arial"/>
          <w:color w:val="000000"/>
        </w:rPr>
        <w:t>dbi</w:t>
      </w:r>
      <w:r w:rsidR="002D0A6A" w:rsidRPr="00C50A74">
        <w:rPr>
          <w:rFonts w:ascii="Arial" w:hAnsi="Arial" w:cs="Arial"/>
          <w:color w:val="000000"/>
        </w:rPr>
        <w:t>ór</w:t>
      </w:r>
      <w:r w:rsidR="008D3140" w:rsidRPr="00C50A74">
        <w:rPr>
          <w:rFonts w:ascii="Arial" w:hAnsi="Arial" w:cs="Arial"/>
          <w:color w:val="000000"/>
        </w:rPr>
        <w:t xml:space="preserve"> każdego z urządzeń zostanie potwierdzone protokołem odbioru</w:t>
      </w:r>
      <w:r w:rsidR="00090EFD" w:rsidRPr="00C50A74">
        <w:rPr>
          <w:rFonts w:ascii="Arial" w:hAnsi="Arial" w:cs="Arial"/>
          <w:color w:val="000000"/>
        </w:rPr>
        <w:t>.</w:t>
      </w:r>
    </w:p>
    <w:p w14:paraId="75A0281F" w14:textId="429C1AFC" w:rsidR="00904D82" w:rsidRPr="004D3B55" w:rsidRDefault="00904D82" w:rsidP="00C50A74">
      <w:pPr>
        <w:numPr>
          <w:ilvl w:val="0"/>
          <w:numId w:val="60"/>
        </w:numPr>
        <w:suppressAutoHyphens/>
        <w:autoSpaceDE w:val="0"/>
        <w:spacing w:after="0" w:line="320" w:lineRule="atLeast"/>
        <w:ind w:left="357" w:hanging="357"/>
        <w:jc w:val="both"/>
        <w:rPr>
          <w:rFonts w:ascii="Arial" w:eastAsia="Calibri" w:hAnsi="Arial" w:cs="Arial"/>
          <w:i/>
          <w:color w:val="000000" w:themeColor="text1"/>
          <w:kern w:val="2"/>
          <w:lang w:eastAsia="ar-SA"/>
        </w:rPr>
      </w:pPr>
      <w:r w:rsidRPr="004D3B55">
        <w:rPr>
          <w:rFonts w:ascii="Arial" w:hAnsi="Arial" w:cs="Arial"/>
          <w:color w:val="000000"/>
        </w:rPr>
        <w:t xml:space="preserve">Wykonawca jest odpowiedzialny za transport przedmiotu umowy do siedziby Zamawiającego, a także prawidłowe przygotowanie </w:t>
      </w:r>
      <w:r w:rsidR="00061810">
        <w:rPr>
          <w:rFonts w:ascii="Arial" w:hAnsi="Arial" w:cs="Arial"/>
          <w:color w:val="000000"/>
        </w:rPr>
        <w:t xml:space="preserve">urządzeń </w:t>
      </w:r>
      <w:r w:rsidRPr="004D3B55">
        <w:rPr>
          <w:rFonts w:ascii="Arial" w:hAnsi="Arial" w:cs="Arial"/>
          <w:color w:val="000000"/>
        </w:rPr>
        <w:t xml:space="preserve">do eksploatacji. Na </w:t>
      </w:r>
      <w:r w:rsidRPr="004D3B55">
        <w:rPr>
          <w:rFonts w:ascii="Arial" w:hAnsi="Arial" w:cs="Arial"/>
          <w:color w:val="000000"/>
        </w:rPr>
        <w:lastRenderedPageBreak/>
        <w:t>Wykonawcy ciąży odpowiedzialność z tytułu uszkodzenia, niekompletności lub utraty urządze</w:t>
      </w:r>
      <w:r w:rsidR="008D3140">
        <w:rPr>
          <w:rFonts w:ascii="Arial" w:hAnsi="Arial" w:cs="Arial"/>
          <w:color w:val="000000"/>
        </w:rPr>
        <w:t>ń</w:t>
      </w:r>
      <w:r w:rsidRPr="004D3B55">
        <w:rPr>
          <w:rFonts w:ascii="Arial" w:hAnsi="Arial" w:cs="Arial"/>
          <w:color w:val="000000"/>
        </w:rPr>
        <w:t xml:space="preserve"> stanowiąc</w:t>
      </w:r>
      <w:r w:rsidR="008D3140">
        <w:rPr>
          <w:rFonts w:ascii="Arial" w:hAnsi="Arial" w:cs="Arial"/>
          <w:color w:val="000000"/>
        </w:rPr>
        <w:t>ych</w:t>
      </w:r>
      <w:r w:rsidRPr="004D3B55">
        <w:rPr>
          <w:rFonts w:ascii="Arial" w:hAnsi="Arial" w:cs="Arial"/>
          <w:color w:val="000000"/>
        </w:rPr>
        <w:t xml:space="preserve"> przedmiot Umowy, aż do chwili odbioru przez Zamawiającego.</w:t>
      </w:r>
    </w:p>
    <w:p w14:paraId="1C301663" w14:textId="79C41B25" w:rsidR="00904D82" w:rsidRPr="004D3B55" w:rsidRDefault="00904D82" w:rsidP="00C50A74">
      <w:pPr>
        <w:numPr>
          <w:ilvl w:val="0"/>
          <w:numId w:val="60"/>
        </w:numPr>
        <w:suppressAutoHyphens/>
        <w:autoSpaceDE w:val="0"/>
        <w:spacing w:after="0" w:line="320" w:lineRule="atLeast"/>
        <w:ind w:left="357" w:hanging="357"/>
        <w:jc w:val="both"/>
        <w:rPr>
          <w:rFonts w:ascii="Arial" w:eastAsia="Calibri" w:hAnsi="Arial" w:cs="Arial"/>
          <w:i/>
          <w:color w:val="000000" w:themeColor="text1"/>
          <w:kern w:val="2"/>
          <w:lang w:eastAsia="ar-SA"/>
        </w:rPr>
      </w:pPr>
      <w:r w:rsidRPr="004D3B55">
        <w:rPr>
          <w:rFonts w:ascii="Arial" w:hAnsi="Arial" w:cs="Arial"/>
          <w:color w:val="000000"/>
        </w:rPr>
        <w:t>Zamawiający odmówi dokonania odbioru sprzętu, jeżeli w toku jego odbioru zostaną stwierdzone wady uniemożliwiające użytkowanie sprzętu zgodnie z jego przeznaczeniem (wady istotne). W takim wypadku Strony sporządzą protokół stwierdzający przystąpienie do czynności odbioru oraz odmowę jego dokonania, wskazujący także na wady i usterki będące przyczyną odmowy dokonania odbioru. Wykonawca ma obowiązek usunięcia wad stanowiących przyczynę odmowy dokonania odbioru w terminie określonym w ust. 1. Po usunięciu wad stanowiących podstawę odmowy dokonania odbioru, Wykonawca zawiadomi Zamawiającego o tej okoliczności, a Strony ponownie przystąpią do odbioru.</w:t>
      </w:r>
    </w:p>
    <w:p w14:paraId="7BD7A7CE" w14:textId="73526654" w:rsidR="00904D82" w:rsidRPr="004D3B55" w:rsidRDefault="00904D82" w:rsidP="00C50A74">
      <w:pPr>
        <w:numPr>
          <w:ilvl w:val="0"/>
          <w:numId w:val="60"/>
        </w:numPr>
        <w:suppressAutoHyphens/>
        <w:autoSpaceDE w:val="0"/>
        <w:spacing w:after="0" w:line="320" w:lineRule="atLeast"/>
        <w:ind w:left="357" w:hanging="357"/>
        <w:jc w:val="both"/>
        <w:rPr>
          <w:rFonts w:ascii="Arial" w:eastAsia="Calibri" w:hAnsi="Arial" w:cs="Arial"/>
          <w:i/>
          <w:color w:val="000000" w:themeColor="text1"/>
          <w:kern w:val="2"/>
          <w:lang w:eastAsia="ar-SA"/>
        </w:rPr>
      </w:pPr>
      <w:r w:rsidRPr="004D3B55">
        <w:rPr>
          <w:rFonts w:ascii="Arial" w:hAnsi="Arial" w:cs="Arial"/>
          <w:color w:val="000000"/>
        </w:rPr>
        <w:t>Jeżeli w toku odbioru sprzętu zostaną stwierdzone wady, które nie uniemożliwiają używanie przedmiotu umowy zgodnie z jego funkcją</w:t>
      </w:r>
      <w:r w:rsidRPr="004D3B55">
        <w:rPr>
          <w:rFonts w:ascii="Arial" w:hAnsi="Arial" w:cs="Arial"/>
        </w:rPr>
        <w:t xml:space="preserve"> i przeznaczeniem (wady nieistotne), Zamawiający dokona odbioru, a w protokole odbioru zostaną wskazane wszelkie stwierdzone wady oraz </w:t>
      </w:r>
      <w:r w:rsidR="00061810">
        <w:rPr>
          <w:rFonts w:ascii="Arial" w:hAnsi="Arial" w:cs="Arial"/>
        </w:rPr>
        <w:t xml:space="preserve">zostanie </w:t>
      </w:r>
      <w:r w:rsidRPr="004D3B55">
        <w:rPr>
          <w:rFonts w:ascii="Arial" w:hAnsi="Arial" w:cs="Arial"/>
        </w:rPr>
        <w:t>wyznaczony przez Zamawiającego termin na ich usunięcie. Za dzień usunięcia wad stwierdzonych w toku odbioru uważa się dzień podpisania przez obie Strony protokołu z usunięcia wad. Jeżeli Wykonawca nie usunie wad w wyznaczonym terminie, niezależnie od należnej z tego tytułu kary umownej, Zamawiający będzie miał prawo do powierzenia ich usunięcia we własnym zakresie, na ryzyko i koszt Wykonawcy, oraz</w:t>
      </w:r>
      <w:r w:rsidR="004F1B45">
        <w:rPr>
          <w:rFonts w:ascii="Arial" w:hAnsi="Arial" w:cs="Arial"/>
        </w:rPr>
        <w:t xml:space="preserve"> do</w:t>
      </w:r>
      <w:r w:rsidRPr="004D3B55">
        <w:rPr>
          <w:rFonts w:ascii="Arial" w:hAnsi="Arial" w:cs="Arial"/>
        </w:rPr>
        <w:t xml:space="preserve"> samodzielnego sporządzenia protokołu, o którym mowa w zdaniu poprzedzającym.</w:t>
      </w:r>
    </w:p>
    <w:p w14:paraId="1B4D93DB" w14:textId="6416AD1F" w:rsidR="00904D82" w:rsidRPr="004D3B55" w:rsidRDefault="00904D82" w:rsidP="00C50A74">
      <w:pPr>
        <w:numPr>
          <w:ilvl w:val="0"/>
          <w:numId w:val="60"/>
        </w:numPr>
        <w:suppressAutoHyphens/>
        <w:autoSpaceDE w:val="0"/>
        <w:spacing w:after="0" w:line="320" w:lineRule="atLeast"/>
        <w:ind w:left="357" w:hanging="357"/>
        <w:jc w:val="both"/>
        <w:rPr>
          <w:rFonts w:ascii="Arial" w:eastAsia="Calibri" w:hAnsi="Arial" w:cs="Arial"/>
          <w:i/>
          <w:color w:val="000000" w:themeColor="text1"/>
          <w:kern w:val="2"/>
          <w:lang w:eastAsia="ar-SA"/>
        </w:rPr>
      </w:pPr>
      <w:r w:rsidRPr="004D3B55">
        <w:rPr>
          <w:rFonts w:ascii="Arial" w:hAnsi="Arial" w:cs="Arial"/>
          <w:color w:val="000000"/>
        </w:rPr>
        <w:t>Wykonawca dostarczy Zamawiającemu najpóźniej w dniu dostawy</w:t>
      </w:r>
      <w:r w:rsidR="005320EC">
        <w:rPr>
          <w:rFonts w:ascii="Arial" w:hAnsi="Arial" w:cs="Arial"/>
          <w:color w:val="000000"/>
        </w:rPr>
        <w:t xml:space="preserve"> danego urządzenia</w:t>
      </w:r>
      <w:r w:rsidRPr="004D3B55">
        <w:rPr>
          <w:rFonts w:ascii="Arial" w:hAnsi="Arial" w:cs="Arial"/>
          <w:color w:val="000000"/>
        </w:rPr>
        <w:t>:</w:t>
      </w:r>
    </w:p>
    <w:p w14:paraId="0A2E0284" w14:textId="6B77104F" w:rsidR="00904D82" w:rsidRPr="004D3B55" w:rsidRDefault="00904D82" w:rsidP="004D3B55">
      <w:pPr>
        <w:numPr>
          <w:ilvl w:val="0"/>
          <w:numId w:val="43"/>
        </w:numPr>
        <w:tabs>
          <w:tab w:val="left" w:pos="851"/>
        </w:tabs>
        <w:spacing w:after="0" w:line="320" w:lineRule="atLeast"/>
        <w:ind w:left="851" w:hanging="425"/>
        <w:jc w:val="both"/>
        <w:rPr>
          <w:rFonts w:ascii="Arial" w:hAnsi="Arial" w:cs="Arial"/>
          <w:color w:val="000000"/>
        </w:rPr>
      </w:pPr>
      <w:r w:rsidRPr="004D3B55">
        <w:rPr>
          <w:rFonts w:ascii="Arial" w:hAnsi="Arial" w:cs="Arial"/>
          <w:color w:val="000000"/>
        </w:rPr>
        <w:t>instrukcję obsługi w języku polskim</w:t>
      </w:r>
      <w:r w:rsidR="00F72E23">
        <w:rPr>
          <w:rFonts w:ascii="Arial" w:hAnsi="Arial" w:cs="Arial"/>
          <w:color w:val="000000"/>
        </w:rPr>
        <w:t xml:space="preserve"> dla każdego z urządzeń</w:t>
      </w:r>
      <w:r w:rsidRPr="004D3B55">
        <w:rPr>
          <w:rFonts w:ascii="Arial" w:hAnsi="Arial" w:cs="Arial"/>
          <w:color w:val="000000"/>
        </w:rPr>
        <w:t>;</w:t>
      </w:r>
    </w:p>
    <w:p w14:paraId="22234025" w14:textId="13651531" w:rsidR="00904D82" w:rsidRPr="004D3B55" w:rsidRDefault="00904D82" w:rsidP="004D3B55">
      <w:pPr>
        <w:pStyle w:val="Tekstpodstawowywcity2"/>
        <w:numPr>
          <w:ilvl w:val="0"/>
          <w:numId w:val="43"/>
        </w:numPr>
        <w:tabs>
          <w:tab w:val="left" w:pos="851"/>
        </w:tabs>
        <w:spacing w:after="0" w:line="320" w:lineRule="atLeast"/>
        <w:ind w:left="851" w:hanging="425"/>
        <w:jc w:val="both"/>
        <w:rPr>
          <w:rFonts w:ascii="Arial" w:hAnsi="Arial" w:cs="Arial"/>
          <w:color w:val="000000"/>
        </w:rPr>
      </w:pPr>
      <w:r w:rsidRPr="004D3B55">
        <w:rPr>
          <w:rFonts w:ascii="Arial" w:hAnsi="Arial" w:cs="Arial"/>
          <w:color w:val="000000"/>
        </w:rPr>
        <w:t>dokumentację serwisową, kartę gwarancyjną</w:t>
      </w:r>
      <w:r w:rsidR="00F72E23">
        <w:rPr>
          <w:rFonts w:ascii="Arial" w:hAnsi="Arial" w:cs="Arial"/>
          <w:color w:val="000000"/>
        </w:rPr>
        <w:t xml:space="preserve"> dla każdego z urządzeń</w:t>
      </w:r>
      <w:r w:rsidRPr="004D3B55">
        <w:rPr>
          <w:rFonts w:ascii="Arial" w:hAnsi="Arial" w:cs="Arial"/>
          <w:color w:val="000000"/>
        </w:rPr>
        <w:t xml:space="preserve">; </w:t>
      </w:r>
    </w:p>
    <w:p w14:paraId="3D609C24" w14:textId="6502A1EA" w:rsidR="00904D82" w:rsidRPr="004D3B55" w:rsidRDefault="00904D82" w:rsidP="004D3B55">
      <w:pPr>
        <w:pStyle w:val="Tekstpodstawowywcity2"/>
        <w:numPr>
          <w:ilvl w:val="0"/>
          <w:numId w:val="43"/>
        </w:numPr>
        <w:tabs>
          <w:tab w:val="left" w:pos="851"/>
        </w:tabs>
        <w:spacing w:after="0" w:line="320" w:lineRule="atLeast"/>
        <w:ind w:left="851" w:hanging="425"/>
        <w:jc w:val="both"/>
        <w:rPr>
          <w:rFonts w:ascii="Arial" w:hAnsi="Arial" w:cs="Arial"/>
        </w:rPr>
      </w:pPr>
      <w:r w:rsidRPr="004D3B55">
        <w:rPr>
          <w:rFonts w:ascii="Arial" w:hAnsi="Arial" w:cs="Arial"/>
          <w:color w:val="000000"/>
        </w:rPr>
        <w:t>wykaz autoryzowanych</w:t>
      </w:r>
      <w:r w:rsidRPr="004D3B55">
        <w:rPr>
          <w:rFonts w:ascii="Arial" w:hAnsi="Arial" w:cs="Arial"/>
        </w:rPr>
        <w:t xml:space="preserve"> punktów serwisowych na terenie Polski</w:t>
      </w:r>
      <w:r w:rsidR="00F72E23">
        <w:rPr>
          <w:rFonts w:ascii="Arial" w:hAnsi="Arial" w:cs="Arial"/>
        </w:rPr>
        <w:t xml:space="preserve"> </w:t>
      </w:r>
      <w:r w:rsidR="00F72E23">
        <w:rPr>
          <w:rFonts w:ascii="Arial" w:hAnsi="Arial" w:cs="Arial"/>
          <w:color w:val="000000"/>
        </w:rPr>
        <w:t>dla każdego z urządzeń</w:t>
      </w:r>
      <w:r w:rsidRPr="004D3B55">
        <w:rPr>
          <w:rFonts w:ascii="Arial" w:hAnsi="Arial" w:cs="Arial"/>
        </w:rPr>
        <w:t>;</w:t>
      </w:r>
    </w:p>
    <w:p w14:paraId="0BE603BF" w14:textId="6EF4AD48" w:rsidR="00904D82" w:rsidRPr="004D3B55" w:rsidRDefault="00904D82" w:rsidP="004D3B55">
      <w:pPr>
        <w:pStyle w:val="Tekstpodstawowywcity2"/>
        <w:numPr>
          <w:ilvl w:val="0"/>
          <w:numId w:val="43"/>
        </w:numPr>
        <w:tabs>
          <w:tab w:val="left" w:pos="851"/>
        </w:tabs>
        <w:spacing w:after="0" w:line="320" w:lineRule="atLeast"/>
        <w:ind w:left="851" w:hanging="425"/>
        <w:jc w:val="both"/>
        <w:rPr>
          <w:rFonts w:ascii="Arial" w:hAnsi="Arial" w:cs="Arial"/>
        </w:rPr>
      </w:pPr>
      <w:r w:rsidRPr="004D3B55">
        <w:rPr>
          <w:rFonts w:ascii="Arial" w:hAnsi="Arial" w:cs="Arial"/>
        </w:rPr>
        <w:t>wykaz materiałów zużywalnych niezbędnych do bieżącej eksploatacji</w:t>
      </w:r>
      <w:r w:rsidR="00F72E23">
        <w:rPr>
          <w:rFonts w:ascii="Arial" w:hAnsi="Arial" w:cs="Arial"/>
        </w:rPr>
        <w:t xml:space="preserve"> </w:t>
      </w:r>
      <w:r w:rsidR="00F72E23">
        <w:rPr>
          <w:rFonts w:ascii="Arial" w:hAnsi="Arial" w:cs="Arial"/>
          <w:color w:val="000000"/>
        </w:rPr>
        <w:t>dla każdego z urządzeń</w:t>
      </w:r>
      <w:r w:rsidRPr="004D3B55">
        <w:rPr>
          <w:rFonts w:ascii="Arial" w:hAnsi="Arial" w:cs="Arial"/>
        </w:rPr>
        <w:t>,</w:t>
      </w:r>
    </w:p>
    <w:p w14:paraId="0BEAC571" w14:textId="7F7C6260" w:rsidR="008559A7" w:rsidRDefault="00904D82" w:rsidP="004D3B55">
      <w:pPr>
        <w:pStyle w:val="Tekstpodstawowywcity2"/>
        <w:numPr>
          <w:ilvl w:val="0"/>
          <w:numId w:val="43"/>
        </w:numPr>
        <w:tabs>
          <w:tab w:val="left" w:pos="851"/>
        </w:tabs>
        <w:spacing w:after="0" w:line="320" w:lineRule="atLeast"/>
        <w:ind w:left="851" w:hanging="425"/>
        <w:jc w:val="both"/>
        <w:rPr>
          <w:rFonts w:ascii="Arial" w:hAnsi="Arial" w:cs="Arial"/>
        </w:rPr>
      </w:pPr>
      <w:r w:rsidRPr="004D3B55">
        <w:rPr>
          <w:rFonts w:ascii="Arial" w:hAnsi="Arial" w:cs="Arial"/>
        </w:rPr>
        <w:t>aktualny dokument potwierdzający, że zaoferowany przedmiot zamówienia jest dopuszczony do obrotu i używania na terenie Polski zgodnie z obowiązującymi przepisami prawa (w szczególności deklarację zgodności)</w:t>
      </w:r>
      <w:r w:rsidR="00F72E23">
        <w:rPr>
          <w:rFonts w:ascii="Arial" w:hAnsi="Arial" w:cs="Arial"/>
        </w:rPr>
        <w:t xml:space="preserve"> </w:t>
      </w:r>
      <w:r w:rsidR="00F72E23">
        <w:rPr>
          <w:rFonts w:ascii="Arial" w:hAnsi="Arial" w:cs="Arial"/>
          <w:color w:val="000000"/>
        </w:rPr>
        <w:t>dla każdego z urządzeń</w:t>
      </w:r>
      <w:r w:rsidR="008559A7">
        <w:rPr>
          <w:rFonts w:ascii="Arial" w:hAnsi="Arial" w:cs="Arial"/>
        </w:rPr>
        <w:t>;</w:t>
      </w:r>
    </w:p>
    <w:p w14:paraId="03149377" w14:textId="77777777" w:rsidR="00904D82" w:rsidRPr="004D3B55" w:rsidRDefault="00904D82" w:rsidP="00C50A74">
      <w:pPr>
        <w:pStyle w:val="Akapitzlist"/>
        <w:numPr>
          <w:ilvl w:val="0"/>
          <w:numId w:val="60"/>
        </w:numPr>
        <w:spacing w:after="0" w:line="320" w:lineRule="atLeast"/>
        <w:ind w:left="357" w:hanging="357"/>
        <w:jc w:val="both"/>
        <w:rPr>
          <w:rFonts w:ascii="Arial" w:hAnsi="Arial" w:cs="Arial"/>
        </w:rPr>
      </w:pPr>
      <w:r w:rsidRPr="004D3B55">
        <w:rPr>
          <w:rFonts w:ascii="Arial" w:hAnsi="Arial" w:cs="Arial"/>
        </w:rPr>
        <w:t>Jeśli oznakowania na sprzęcie nie są polskojęzyczne Wykonawca przed podpisaniem protokołu zdawczo - odbiorczego zobowiązany jest dostarczyć objaśnienia w języku polskim oraz katalog oferowanych akcesoriów także w języku polskim.</w:t>
      </w:r>
    </w:p>
    <w:p w14:paraId="4769F613" w14:textId="3B6FF050" w:rsidR="00904D82" w:rsidRPr="004D3B55" w:rsidRDefault="00A22902" w:rsidP="00C50A74">
      <w:pPr>
        <w:numPr>
          <w:ilvl w:val="0"/>
          <w:numId w:val="60"/>
        </w:numPr>
        <w:spacing w:after="0" w:line="320" w:lineRule="atLeast"/>
        <w:ind w:left="357" w:hanging="357"/>
        <w:jc w:val="both"/>
        <w:rPr>
          <w:rFonts w:ascii="Arial" w:hAnsi="Arial" w:cs="Arial"/>
        </w:rPr>
      </w:pPr>
      <w:r w:rsidRPr="004D3B55">
        <w:rPr>
          <w:rFonts w:ascii="Arial" w:eastAsia="Calibri" w:hAnsi="Arial" w:cs="Arial"/>
          <w:kern w:val="2"/>
          <w:lang w:eastAsia="ar-SA"/>
        </w:rPr>
        <w:t>Za wykonanie całości przedmiotu umowy Strony uznają dzień podpisania protokoł</w:t>
      </w:r>
      <w:r w:rsidR="008D3140">
        <w:rPr>
          <w:rFonts w:ascii="Arial" w:eastAsia="Calibri" w:hAnsi="Arial" w:cs="Arial"/>
          <w:kern w:val="2"/>
          <w:lang w:eastAsia="ar-SA"/>
        </w:rPr>
        <w:t>ów</w:t>
      </w:r>
      <w:r w:rsidR="00FA3918">
        <w:rPr>
          <w:rFonts w:ascii="Arial" w:eastAsia="Calibri" w:hAnsi="Arial" w:cs="Arial"/>
          <w:kern w:val="2"/>
          <w:lang w:eastAsia="ar-SA"/>
        </w:rPr>
        <w:t xml:space="preserve"> odbioru wszystkich urządzeń</w:t>
      </w:r>
      <w:r w:rsidRPr="004D3B55">
        <w:rPr>
          <w:rFonts w:ascii="Arial" w:eastAsia="Calibri" w:hAnsi="Arial" w:cs="Arial"/>
          <w:kern w:val="2"/>
          <w:lang w:eastAsia="ar-SA"/>
        </w:rPr>
        <w:t>. Dzień ten jest jednocześnie początkiem biegu terminów gwarancji i rękojmi na wszystkie dostarczone urządzenia i wykonane prace wchodzące w zakres przedmiotu umowy.</w:t>
      </w:r>
    </w:p>
    <w:p w14:paraId="4712196F" w14:textId="77777777" w:rsidR="00904D82" w:rsidRPr="004D3B55" w:rsidRDefault="00904D82" w:rsidP="00C50A74">
      <w:pPr>
        <w:numPr>
          <w:ilvl w:val="0"/>
          <w:numId w:val="60"/>
        </w:numPr>
        <w:spacing w:after="0" w:line="320" w:lineRule="atLeast"/>
        <w:ind w:left="357" w:hanging="357"/>
        <w:jc w:val="both"/>
        <w:rPr>
          <w:rFonts w:ascii="Arial" w:hAnsi="Arial" w:cs="Arial"/>
        </w:rPr>
      </w:pPr>
      <w:r w:rsidRPr="004D3B55">
        <w:rPr>
          <w:rFonts w:ascii="Arial" w:hAnsi="Arial" w:cs="Arial"/>
        </w:rPr>
        <w:t xml:space="preserve">Osobą upoważnioną do podpisania protokołu zdawczo-odbiorczego po stronie Zamawiającego jest </w:t>
      </w:r>
      <w:r w:rsidRPr="004D3B55">
        <w:rPr>
          <w:rFonts w:ascii="Arial" w:eastAsia="Calibri" w:hAnsi="Arial" w:cs="Arial"/>
          <w:kern w:val="2"/>
          <w:lang w:eastAsia="ar-SA"/>
        </w:rPr>
        <w:t xml:space="preserve">…………………………….., tel. …………………. </w:t>
      </w:r>
    </w:p>
    <w:p w14:paraId="1C66A2B3" w14:textId="77777777" w:rsidR="00904D82" w:rsidRPr="004D3B55" w:rsidRDefault="00904D82" w:rsidP="00C50A74">
      <w:pPr>
        <w:numPr>
          <w:ilvl w:val="0"/>
          <w:numId w:val="60"/>
        </w:numPr>
        <w:spacing w:after="0" w:line="320" w:lineRule="atLeast"/>
        <w:ind w:left="357" w:hanging="357"/>
        <w:jc w:val="both"/>
        <w:rPr>
          <w:rFonts w:ascii="Arial" w:hAnsi="Arial" w:cs="Arial"/>
        </w:rPr>
      </w:pPr>
      <w:r w:rsidRPr="004D3B55">
        <w:rPr>
          <w:rFonts w:ascii="Arial" w:hAnsi="Arial" w:cs="Arial"/>
        </w:rPr>
        <w:t xml:space="preserve">Osobą upoważnioną do podpisania protokołu zdawczo-odbiorczego po stronie Wykonawcy jest </w:t>
      </w:r>
      <w:r w:rsidRPr="004D3B55">
        <w:rPr>
          <w:rFonts w:ascii="Arial" w:eastAsia="Calibri" w:hAnsi="Arial" w:cs="Arial"/>
          <w:kern w:val="2"/>
          <w:lang w:eastAsia="ar-SA"/>
        </w:rPr>
        <w:t>……………</w:t>
      </w:r>
    </w:p>
    <w:p w14:paraId="154C1677" w14:textId="50631237" w:rsidR="009B5AAD" w:rsidRPr="004D3B55" w:rsidRDefault="006F1434" w:rsidP="004D3B55">
      <w:pPr>
        <w:tabs>
          <w:tab w:val="left" w:pos="426"/>
        </w:tabs>
        <w:suppressAutoHyphens/>
        <w:autoSpaceDE w:val="0"/>
        <w:spacing w:after="0" w:line="320" w:lineRule="atLeast"/>
        <w:jc w:val="both"/>
        <w:rPr>
          <w:rFonts w:ascii="Arial" w:eastAsia="Calibri" w:hAnsi="Arial" w:cs="Arial"/>
          <w:kern w:val="2"/>
          <w:lang w:eastAsia="ar-SA"/>
        </w:rPr>
      </w:pPr>
      <w:r w:rsidRPr="004D3B55">
        <w:rPr>
          <w:rFonts w:ascii="Arial" w:eastAsia="Calibri" w:hAnsi="Arial" w:cs="Arial"/>
          <w:kern w:val="2"/>
          <w:lang w:eastAsia="ar-SA"/>
        </w:rPr>
        <w:lastRenderedPageBreak/>
        <w:t xml:space="preserve">Zamawiający udostępni personelowi Wykonawcy pomieszczenia w celu rozpakowania, </w:t>
      </w:r>
      <w:r w:rsidR="00FA3918">
        <w:rPr>
          <w:rFonts w:ascii="Arial" w:eastAsia="Calibri" w:hAnsi="Arial" w:cs="Arial"/>
          <w:kern w:val="2"/>
          <w:lang w:eastAsia="ar-SA"/>
        </w:rPr>
        <w:t>zamontowania, instalacji</w:t>
      </w:r>
      <w:r w:rsidRPr="004D3B55">
        <w:rPr>
          <w:rFonts w:ascii="Arial" w:eastAsia="Calibri" w:hAnsi="Arial" w:cs="Arial"/>
          <w:kern w:val="2"/>
          <w:lang w:eastAsia="ar-SA"/>
        </w:rPr>
        <w:t xml:space="preserve"> sprzętu, </w:t>
      </w:r>
      <w:r w:rsidR="00FA3918">
        <w:rPr>
          <w:rFonts w:ascii="Arial" w:eastAsia="Calibri" w:hAnsi="Arial" w:cs="Arial"/>
          <w:kern w:val="2"/>
          <w:lang w:eastAsia="ar-SA"/>
        </w:rPr>
        <w:t xml:space="preserve">a także w celu przeprowadzenia szkoleń, </w:t>
      </w:r>
      <w:r w:rsidRPr="004D3B55">
        <w:rPr>
          <w:rFonts w:ascii="Arial" w:eastAsia="Calibri" w:hAnsi="Arial" w:cs="Arial"/>
          <w:kern w:val="2"/>
          <w:lang w:eastAsia="ar-SA"/>
        </w:rPr>
        <w:t xml:space="preserve">w terminie uzgodnionym przez Strony.  </w:t>
      </w:r>
    </w:p>
    <w:p w14:paraId="6DF7309F" w14:textId="77777777" w:rsidR="002E5BAA" w:rsidRDefault="002E5BAA" w:rsidP="004D3B55">
      <w:pPr>
        <w:suppressAutoHyphens/>
        <w:autoSpaceDE w:val="0"/>
        <w:spacing w:after="0" w:line="320" w:lineRule="atLeast"/>
        <w:jc w:val="center"/>
        <w:rPr>
          <w:rFonts w:ascii="Arial" w:eastAsia="Calibri" w:hAnsi="Arial" w:cs="Arial"/>
          <w:b/>
          <w:bCs/>
          <w:kern w:val="2"/>
          <w:lang w:eastAsia="ar-SA"/>
        </w:rPr>
      </w:pPr>
    </w:p>
    <w:p w14:paraId="4DBD9455" w14:textId="42843728"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 5</w:t>
      </w:r>
    </w:p>
    <w:p w14:paraId="7CF058FE" w14:textId="77777777" w:rsidR="006F1434" w:rsidRPr="004D3B55" w:rsidRDefault="006F1434" w:rsidP="004D3B55">
      <w:pPr>
        <w:suppressAutoHyphens/>
        <w:autoSpaceDE w:val="0"/>
        <w:spacing w:after="0" w:line="320" w:lineRule="atLeast"/>
        <w:jc w:val="center"/>
        <w:rPr>
          <w:rFonts w:ascii="Arial" w:eastAsia="Calibri" w:hAnsi="Arial" w:cs="Arial"/>
          <w:b/>
          <w:bCs/>
          <w:color w:val="000000"/>
          <w:kern w:val="2"/>
          <w:lang w:eastAsia="ar-SA"/>
        </w:rPr>
      </w:pPr>
      <w:r w:rsidRPr="004D3B55">
        <w:rPr>
          <w:rFonts w:ascii="Arial" w:eastAsia="Calibri" w:hAnsi="Arial" w:cs="Arial"/>
          <w:b/>
          <w:bCs/>
          <w:kern w:val="2"/>
          <w:lang w:eastAsia="ar-SA"/>
        </w:rPr>
        <w:t>GWARANCJA</w:t>
      </w:r>
    </w:p>
    <w:p w14:paraId="2B92F97E" w14:textId="536C274F" w:rsidR="006F1434" w:rsidRPr="004D3B55" w:rsidRDefault="00CB3721" w:rsidP="00C50A74">
      <w:pPr>
        <w:numPr>
          <w:ilvl w:val="0"/>
          <w:numId w:val="11"/>
        </w:numPr>
        <w:suppressAutoHyphens/>
        <w:spacing w:after="0" w:line="320" w:lineRule="atLeast"/>
        <w:ind w:left="425" w:hanging="425"/>
        <w:jc w:val="both"/>
        <w:rPr>
          <w:rFonts w:ascii="Arial" w:eastAsia="Calibri" w:hAnsi="Arial" w:cs="Arial"/>
          <w:kern w:val="2"/>
          <w:lang w:eastAsia="ar-SA"/>
        </w:rPr>
      </w:pPr>
      <w:r w:rsidRPr="004D3B55">
        <w:rPr>
          <w:rFonts w:ascii="Arial" w:eastAsia="Calibri" w:hAnsi="Arial" w:cs="Arial"/>
          <w:kern w:val="2"/>
          <w:lang w:eastAsia="ar-SA"/>
        </w:rPr>
        <w:t>Wykonawca udziela Zamawiającemu</w:t>
      </w:r>
      <w:r w:rsidR="00E0052D">
        <w:rPr>
          <w:rFonts w:ascii="Arial" w:eastAsia="Calibri" w:hAnsi="Arial" w:cs="Arial"/>
          <w:kern w:val="2"/>
          <w:lang w:eastAsia="ar-SA"/>
        </w:rPr>
        <w:t xml:space="preserve"> </w:t>
      </w:r>
      <w:r w:rsidR="00E0052D" w:rsidRPr="00E0052D">
        <w:rPr>
          <w:rFonts w:ascii="Arial" w:eastAsia="Calibri" w:hAnsi="Arial" w:cs="Arial"/>
          <w:i/>
          <w:iCs/>
          <w:kern w:val="2"/>
          <w:lang w:eastAsia="ar-SA"/>
        </w:rPr>
        <w:t>24</w:t>
      </w:r>
      <w:r w:rsidR="00E0052D">
        <w:rPr>
          <w:rFonts w:ascii="Arial" w:eastAsia="Calibri" w:hAnsi="Arial" w:cs="Arial"/>
          <w:kern w:val="2"/>
          <w:lang w:eastAsia="ar-SA"/>
        </w:rPr>
        <w:t xml:space="preserve"> </w:t>
      </w:r>
      <w:r w:rsidRPr="004D3B55">
        <w:rPr>
          <w:rFonts w:ascii="Arial" w:eastAsia="Calibri" w:hAnsi="Arial" w:cs="Arial"/>
          <w:kern w:val="2"/>
          <w:lang w:eastAsia="ar-SA"/>
        </w:rPr>
        <w:t xml:space="preserve">miesięcznej </w:t>
      </w:r>
      <w:r w:rsidR="009268D1">
        <w:rPr>
          <w:rFonts w:ascii="Arial" w:eastAsia="Calibri" w:hAnsi="Arial" w:cs="Arial"/>
          <w:kern w:val="2"/>
          <w:lang w:eastAsia="ar-SA"/>
        </w:rPr>
        <w:t>(</w:t>
      </w:r>
      <w:r w:rsidR="00D42528" w:rsidRPr="00D42528">
        <w:rPr>
          <w:rFonts w:ascii="Arial" w:eastAsia="Calibri" w:hAnsi="Arial" w:cs="Arial"/>
          <w:i/>
          <w:iCs/>
          <w:kern w:val="2"/>
          <w:lang w:eastAsia="ar-SA"/>
        </w:rPr>
        <w:t>lub zgodnie z deklaracją Wykonawcy</w:t>
      </w:r>
      <w:r w:rsidR="009268D1">
        <w:rPr>
          <w:rFonts w:ascii="Arial" w:eastAsia="Calibri" w:hAnsi="Arial" w:cs="Arial"/>
          <w:kern w:val="2"/>
          <w:lang w:eastAsia="ar-SA"/>
        </w:rPr>
        <w:t xml:space="preserve">) </w:t>
      </w:r>
      <w:r w:rsidRPr="004D3B55">
        <w:rPr>
          <w:rFonts w:ascii="Arial" w:eastAsia="Calibri" w:hAnsi="Arial" w:cs="Arial"/>
          <w:kern w:val="2"/>
          <w:lang w:eastAsia="ar-SA"/>
        </w:rPr>
        <w:t xml:space="preserve">gwarancji na </w:t>
      </w:r>
      <w:r w:rsidR="00426DAF">
        <w:rPr>
          <w:rFonts w:ascii="Arial" w:eastAsia="Calibri" w:hAnsi="Arial" w:cs="Arial"/>
          <w:kern w:val="2"/>
          <w:lang w:eastAsia="ar-SA"/>
        </w:rPr>
        <w:t xml:space="preserve">każde z </w:t>
      </w:r>
      <w:r w:rsidRPr="004D3B55">
        <w:rPr>
          <w:rFonts w:ascii="Arial" w:eastAsia="Calibri" w:hAnsi="Arial" w:cs="Arial"/>
          <w:kern w:val="2"/>
          <w:lang w:eastAsia="ar-SA"/>
        </w:rPr>
        <w:t>urządze</w:t>
      </w:r>
      <w:r w:rsidR="00426DAF">
        <w:rPr>
          <w:rFonts w:ascii="Arial" w:eastAsia="Calibri" w:hAnsi="Arial" w:cs="Arial"/>
          <w:kern w:val="2"/>
          <w:lang w:eastAsia="ar-SA"/>
        </w:rPr>
        <w:t>ń</w:t>
      </w:r>
      <w:r w:rsidRPr="004D3B55">
        <w:rPr>
          <w:rFonts w:ascii="Arial" w:eastAsia="Calibri" w:hAnsi="Arial" w:cs="Arial"/>
          <w:kern w:val="2"/>
          <w:lang w:eastAsia="ar-SA"/>
        </w:rPr>
        <w:t xml:space="preserve"> stanowiąc</w:t>
      </w:r>
      <w:r w:rsidR="00426DAF">
        <w:rPr>
          <w:rFonts w:ascii="Arial" w:eastAsia="Calibri" w:hAnsi="Arial" w:cs="Arial"/>
          <w:kern w:val="2"/>
          <w:lang w:eastAsia="ar-SA"/>
        </w:rPr>
        <w:t>ych</w:t>
      </w:r>
      <w:r w:rsidRPr="004D3B55">
        <w:rPr>
          <w:rFonts w:ascii="Arial" w:eastAsia="Calibri" w:hAnsi="Arial" w:cs="Arial"/>
          <w:kern w:val="2"/>
          <w:lang w:eastAsia="ar-SA"/>
        </w:rPr>
        <w:t xml:space="preserve"> przedmiot umowy oraz rękojmi </w:t>
      </w:r>
      <w:r w:rsidR="001A73B0" w:rsidRPr="004D3B55">
        <w:rPr>
          <w:rFonts w:ascii="Arial" w:eastAsia="Calibri" w:hAnsi="Arial" w:cs="Arial"/>
          <w:kern w:val="2"/>
          <w:lang w:eastAsia="ar-SA"/>
        </w:rPr>
        <w:t>za wady na okres trwania okresu gwarancji</w:t>
      </w:r>
      <w:r w:rsidRPr="004D3B55">
        <w:rPr>
          <w:rFonts w:ascii="Arial" w:eastAsia="Calibri" w:hAnsi="Arial" w:cs="Arial"/>
          <w:kern w:val="2"/>
          <w:lang w:eastAsia="ar-SA"/>
        </w:rPr>
        <w:t xml:space="preserve">. Okres gwarancji i rękojmi liczony jest od daty podpisania protokołu odbioru </w:t>
      </w:r>
      <w:r w:rsidR="00426DAF">
        <w:rPr>
          <w:rFonts w:ascii="Arial" w:eastAsia="Calibri" w:hAnsi="Arial" w:cs="Arial"/>
          <w:kern w:val="2"/>
          <w:lang w:eastAsia="ar-SA"/>
        </w:rPr>
        <w:t xml:space="preserve">danego </w:t>
      </w:r>
      <w:r w:rsidRPr="004D3B55">
        <w:rPr>
          <w:rFonts w:ascii="Arial" w:eastAsia="Calibri" w:hAnsi="Arial" w:cs="Arial"/>
          <w:kern w:val="2"/>
          <w:lang w:eastAsia="ar-SA"/>
        </w:rPr>
        <w:t>urządzenia bez zastrzeżeń.</w:t>
      </w:r>
    </w:p>
    <w:p w14:paraId="407A1BEF" w14:textId="77777777" w:rsidR="003C01FA"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bookmarkStart w:id="7" w:name="_Hlk1128260"/>
      <w:r w:rsidRPr="004D3B55">
        <w:rPr>
          <w:rFonts w:ascii="Arial" w:eastAsia="Calibri" w:hAnsi="Arial" w:cs="Arial"/>
          <w:kern w:val="2"/>
          <w:lang w:eastAsia="ar-SA"/>
        </w:rPr>
        <w:t>Gwarancja i rękojmia udzielona przez Wykonawcę obejmuje wszelkie wady i usterki w urządzeni</w:t>
      </w:r>
      <w:r w:rsidR="005E0394" w:rsidRPr="004D3B55">
        <w:rPr>
          <w:rFonts w:ascii="Arial" w:eastAsia="Calibri" w:hAnsi="Arial" w:cs="Arial"/>
          <w:kern w:val="2"/>
          <w:lang w:eastAsia="ar-SA"/>
        </w:rPr>
        <w:t>u</w:t>
      </w:r>
      <w:r w:rsidRPr="004D3B55">
        <w:rPr>
          <w:rFonts w:ascii="Arial" w:eastAsia="Calibri" w:hAnsi="Arial" w:cs="Arial"/>
          <w:kern w:val="2"/>
          <w:lang w:eastAsia="ar-SA"/>
        </w:rPr>
        <w:t xml:space="preserve"> stanowiący</w:t>
      </w:r>
      <w:r w:rsidR="005E0394" w:rsidRPr="004D3B55">
        <w:rPr>
          <w:rFonts w:ascii="Arial" w:eastAsia="Calibri" w:hAnsi="Arial" w:cs="Arial"/>
          <w:kern w:val="2"/>
          <w:lang w:eastAsia="ar-SA"/>
        </w:rPr>
        <w:t>m</w:t>
      </w:r>
      <w:r w:rsidRPr="004D3B55">
        <w:rPr>
          <w:rFonts w:ascii="Arial" w:eastAsia="Calibri" w:hAnsi="Arial" w:cs="Arial"/>
          <w:kern w:val="2"/>
          <w:lang w:eastAsia="ar-SA"/>
        </w:rPr>
        <w:t xml:space="preserve"> przedmiot niniejszej umowy, jeżeli ujawniły się one w okresie wskazanym w ust. 1, </w:t>
      </w:r>
      <w:r w:rsidR="003C01FA" w:rsidRPr="004D3B55">
        <w:rPr>
          <w:rFonts w:ascii="Arial" w:eastAsia="Calibri" w:hAnsi="Arial" w:cs="Arial"/>
          <w:kern w:val="2"/>
          <w:lang w:eastAsia="ar-SA"/>
        </w:rPr>
        <w:t xml:space="preserve">z zastrzeżeniem, że </w:t>
      </w:r>
      <w:r w:rsidR="003C01FA" w:rsidRPr="004D3B55">
        <w:rPr>
          <w:rFonts w:ascii="Arial" w:hAnsi="Arial" w:cs="Arial"/>
        </w:rPr>
        <w:t>Wykonawca nie ponosi odpowiedzialności za uszkodzenia mechaniczne przedmiotu Umowy:</w:t>
      </w:r>
    </w:p>
    <w:p w14:paraId="278E6C67" w14:textId="77777777" w:rsidR="003C01FA" w:rsidRPr="004D3B55" w:rsidRDefault="003C01FA" w:rsidP="004D3B55">
      <w:pPr>
        <w:pStyle w:val="Akapitzlist"/>
        <w:widowControl w:val="0"/>
        <w:numPr>
          <w:ilvl w:val="0"/>
          <w:numId w:val="29"/>
        </w:numPr>
        <w:suppressAutoHyphens/>
        <w:spacing w:after="0" w:line="320" w:lineRule="atLeast"/>
        <w:jc w:val="both"/>
        <w:rPr>
          <w:rFonts w:ascii="Arial" w:hAnsi="Arial" w:cs="Arial"/>
        </w:rPr>
      </w:pPr>
      <w:r w:rsidRPr="004D3B55">
        <w:rPr>
          <w:rFonts w:ascii="Arial" w:hAnsi="Arial" w:cs="Arial"/>
        </w:rPr>
        <w:t>powstałe z przyczyn, za które wyłączną winę ponosi Zamawiający, w szczególności na skutek: eksploatacji urządze</w:t>
      </w:r>
      <w:r w:rsidR="005E0394" w:rsidRPr="004D3B55">
        <w:rPr>
          <w:rFonts w:ascii="Arial" w:hAnsi="Arial" w:cs="Arial"/>
        </w:rPr>
        <w:t>nia</w:t>
      </w:r>
      <w:r w:rsidRPr="004D3B55">
        <w:rPr>
          <w:rFonts w:ascii="Arial" w:hAnsi="Arial" w:cs="Arial"/>
        </w:rPr>
        <w:t xml:space="preserve"> przez Zamawiającego w sposób niezgodny z </w:t>
      </w:r>
      <w:r w:rsidR="005E0394" w:rsidRPr="004D3B55">
        <w:rPr>
          <w:rFonts w:ascii="Arial" w:hAnsi="Arial" w:cs="Arial"/>
        </w:rPr>
        <w:t>jego</w:t>
      </w:r>
      <w:r w:rsidRPr="004D3B55">
        <w:rPr>
          <w:rFonts w:ascii="Arial" w:hAnsi="Arial" w:cs="Arial"/>
        </w:rPr>
        <w:t xml:space="preserve"> przeznaczeniem, niestosowania się Zamawiającego do instrukcji obsługi urządze</w:t>
      </w:r>
      <w:r w:rsidR="005E0394" w:rsidRPr="004D3B55">
        <w:rPr>
          <w:rFonts w:ascii="Arial" w:hAnsi="Arial" w:cs="Arial"/>
        </w:rPr>
        <w:t>nia</w:t>
      </w:r>
      <w:r w:rsidRPr="004D3B55">
        <w:rPr>
          <w:rFonts w:ascii="Arial" w:hAnsi="Arial" w:cs="Arial"/>
        </w:rPr>
        <w:t>, mechanicznego uszkodzenia powstałego z przyczyn zawinionych przez Zamawiającego,</w:t>
      </w:r>
    </w:p>
    <w:p w14:paraId="1DE17753" w14:textId="77777777" w:rsidR="003C01FA" w:rsidRPr="004D3B55" w:rsidRDefault="003C01FA" w:rsidP="004D3B55">
      <w:pPr>
        <w:pStyle w:val="Akapitzlist"/>
        <w:widowControl w:val="0"/>
        <w:numPr>
          <w:ilvl w:val="0"/>
          <w:numId w:val="29"/>
        </w:numPr>
        <w:suppressAutoHyphens/>
        <w:spacing w:after="0" w:line="320" w:lineRule="atLeast"/>
        <w:jc w:val="both"/>
        <w:rPr>
          <w:rFonts w:ascii="Arial" w:hAnsi="Arial" w:cs="Arial"/>
        </w:rPr>
      </w:pPr>
      <w:r w:rsidRPr="004D3B55">
        <w:rPr>
          <w:rFonts w:ascii="Arial" w:hAnsi="Arial" w:cs="Arial"/>
        </w:rPr>
        <w:t>powstałe z przyczyn zawinionych przez osoby trzecie, za które Wykonawca nie ponosi odpowiedzialności,</w:t>
      </w:r>
    </w:p>
    <w:p w14:paraId="6DAB5EB3" w14:textId="77777777" w:rsidR="003C01FA" w:rsidRPr="00DB3D38" w:rsidRDefault="003C01FA" w:rsidP="004D3B55">
      <w:pPr>
        <w:pStyle w:val="Akapitzlist"/>
        <w:widowControl w:val="0"/>
        <w:numPr>
          <w:ilvl w:val="0"/>
          <w:numId w:val="29"/>
        </w:numPr>
        <w:suppressAutoHyphens/>
        <w:spacing w:after="0" w:line="320" w:lineRule="atLeast"/>
        <w:jc w:val="both"/>
        <w:rPr>
          <w:rFonts w:ascii="Arial" w:hAnsi="Arial" w:cs="Arial"/>
          <w:color w:val="000000" w:themeColor="text1"/>
        </w:rPr>
      </w:pPr>
      <w:r w:rsidRPr="00DB3D38">
        <w:rPr>
          <w:rFonts w:ascii="Arial" w:hAnsi="Arial" w:cs="Arial"/>
          <w:color w:val="000000" w:themeColor="text1"/>
        </w:rPr>
        <w:t>powstałe na skutek wystąpienia siły wyższej.</w:t>
      </w:r>
    </w:p>
    <w:bookmarkEnd w:id="7"/>
    <w:p w14:paraId="625CF807" w14:textId="77777777" w:rsidR="006F1434" w:rsidRPr="00DB3D38" w:rsidRDefault="006F1434" w:rsidP="004D3B55">
      <w:pPr>
        <w:numPr>
          <w:ilvl w:val="0"/>
          <w:numId w:val="11"/>
        </w:numPr>
        <w:suppressAutoHyphens/>
        <w:spacing w:after="0" w:line="320" w:lineRule="atLeast"/>
        <w:ind w:left="426" w:hanging="426"/>
        <w:jc w:val="both"/>
        <w:rPr>
          <w:rFonts w:ascii="Arial" w:eastAsia="Calibri" w:hAnsi="Arial" w:cs="Arial"/>
          <w:color w:val="000000" w:themeColor="text1"/>
          <w:kern w:val="2"/>
          <w:lang w:eastAsia="ar-SA"/>
        </w:rPr>
      </w:pPr>
      <w:r w:rsidRPr="00DB3D38">
        <w:rPr>
          <w:rFonts w:ascii="Arial" w:eastAsia="Calibri" w:hAnsi="Arial" w:cs="Arial"/>
          <w:color w:val="000000" w:themeColor="text1"/>
          <w:kern w:val="2"/>
          <w:lang w:eastAsia="ar-SA"/>
        </w:rPr>
        <w:t>W okresie gwarancji Wykonawca zobowiązuje się, w ramach ceny umowy, do:</w:t>
      </w:r>
    </w:p>
    <w:p w14:paraId="4CF37D13" w14:textId="0E6E73BC" w:rsidR="00E055FF" w:rsidRPr="00DB3D38" w:rsidRDefault="00E055FF" w:rsidP="00E055FF">
      <w:pPr>
        <w:numPr>
          <w:ilvl w:val="2"/>
          <w:numId w:val="12"/>
        </w:numPr>
        <w:tabs>
          <w:tab w:val="num" w:pos="851"/>
        </w:tabs>
        <w:suppressAutoHyphens/>
        <w:spacing w:after="0" w:line="320" w:lineRule="atLeast"/>
        <w:ind w:left="851" w:hanging="425"/>
        <w:jc w:val="both"/>
        <w:rPr>
          <w:rFonts w:ascii="Arial" w:eastAsia="Calibri" w:hAnsi="Arial" w:cs="Arial"/>
          <w:color w:val="000000" w:themeColor="text1"/>
          <w:kern w:val="2"/>
          <w:lang w:eastAsia="ar-SA"/>
        </w:rPr>
      </w:pPr>
      <w:bookmarkStart w:id="8" w:name="_Hlk1128298"/>
      <w:r w:rsidRPr="00DB3D38">
        <w:rPr>
          <w:rFonts w:ascii="Arial" w:hAnsi="Arial" w:cs="Arial"/>
          <w:bCs/>
          <w:color w:val="000000" w:themeColor="text1"/>
        </w:rPr>
        <w:t>przystąpienia do usunięcia awarii</w:t>
      </w:r>
      <w:r w:rsidR="00426DAF">
        <w:rPr>
          <w:rFonts w:ascii="Arial" w:hAnsi="Arial" w:cs="Arial"/>
          <w:bCs/>
          <w:color w:val="000000" w:themeColor="text1"/>
        </w:rPr>
        <w:t xml:space="preserve"> i usterek</w:t>
      </w:r>
      <w:r w:rsidRPr="00DB3D38">
        <w:rPr>
          <w:rFonts w:ascii="Arial" w:hAnsi="Arial" w:cs="Arial"/>
          <w:bCs/>
          <w:color w:val="000000" w:themeColor="text1"/>
        </w:rPr>
        <w:t xml:space="preserve"> w terminie do </w:t>
      </w:r>
      <w:r w:rsidR="002D2D74">
        <w:rPr>
          <w:rFonts w:ascii="Arial" w:hAnsi="Arial" w:cs="Arial"/>
          <w:bCs/>
          <w:color w:val="000000" w:themeColor="text1"/>
        </w:rPr>
        <w:t>2</w:t>
      </w:r>
      <w:r w:rsidRPr="00DB3D38">
        <w:rPr>
          <w:rFonts w:ascii="Arial" w:hAnsi="Arial" w:cs="Arial"/>
          <w:bCs/>
          <w:color w:val="000000" w:themeColor="text1"/>
        </w:rPr>
        <w:t xml:space="preserve"> dni robocz</w:t>
      </w:r>
      <w:r w:rsidR="002D2D74">
        <w:rPr>
          <w:rFonts w:ascii="Arial" w:hAnsi="Arial" w:cs="Arial"/>
          <w:bCs/>
          <w:color w:val="000000" w:themeColor="text1"/>
        </w:rPr>
        <w:t>ych</w:t>
      </w:r>
      <w:r w:rsidRPr="00DB3D38">
        <w:rPr>
          <w:rFonts w:ascii="Arial" w:hAnsi="Arial" w:cs="Arial"/>
          <w:bCs/>
          <w:color w:val="000000" w:themeColor="text1"/>
        </w:rPr>
        <w:t xml:space="preserve"> (od poniedziałku do piątku </w:t>
      </w:r>
      <w:r w:rsidR="002D2D74">
        <w:rPr>
          <w:rFonts w:ascii="Arial" w:hAnsi="Arial" w:cs="Arial"/>
          <w:bCs/>
          <w:color w:val="000000" w:themeColor="text1"/>
        </w:rPr>
        <w:t>z wyłączeniem dni ustawowo wolnych od pracy</w:t>
      </w:r>
      <w:r w:rsidRPr="00DB3D38">
        <w:rPr>
          <w:rFonts w:ascii="Arial" w:hAnsi="Arial" w:cs="Arial"/>
          <w:bCs/>
          <w:color w:val="000000" w:themeColor="text1"/>
        </w:rPr>
        <w:t xml:space="preserve">) od momentu zgłoszenia awarii </w:t>
      </w:r>
      <w:r w:rsidR="00426DAF">
        <w:rPr>
          <w:rFonts w:ascii="Arial" w:hAnsi="Arial" w:cs="Arial"/>
          <w:bCs/>
          <w:color w:val="000000" w:themeColor="text1"/>
        </w:rPr>
        <w:t xml:space="preserve">lub usterki </w:t>
      </w:r>
      <w:r w:rsidRPr="00DB3D38">
        <w:rPr>
          <w:rFonts w:ascii="Arial" w:hAnsi="Arial" w:cs="Arial"/>
          <w:bCs/>
          <w:color w:val="000000" w:themeColor="text1"/>
        </w:rPr>
        <w:t xml:space="preserve">przez Zamawiającego. Za przystąpienie do usunięcia awarii Zamawiający uzna działanie Wykonawcy, które ma doprowadzić do usunięcia usterki lub rozpoczęcia diagnozy uszkodzenia w drodze telefonicznego wywiadu technicznego, serwisu zdalnego lub wizyty osobistej pracownika działu serwisu Wykonawcy, </w:t>
      </w:r>
    </w:p>
    <w:p w14:paraId="23A42040" w14:textId="3C30E40C" w:rsidR="006F1434" w:rsidRPr="00DB3D38" w:rsidRDefault="006F1434" w:rsidP="004D3B55">
      <w:pPr>
        <w:numPr>
          <w:ilvl w:val="2"/>
          <w:numId w:val="12"/>
        </w:numPr>
        <w:tabs>
          <w:tab w:val="num" w:pos="851"/>
        </w:tabs>
        <w:suppressAutoHyphens/>
        <w:spacing w:after="0" w:line="320" w:lineRule="atLeast"/>
        <w:ind w:left="851" w:hanging="425"/>
        <w:jc w:val="both"/>
        <w:rPr>
          <w:rFonts w:ascii="Arial" w:eastAsia="Calibri" w:hAnsi="Arial" w:cs="Arial"/>
          <w:color w:val="000000" w:themeColor="text1"/>
          <w:kern w:val="2"/>
          <w:lang w:eastAsia="ar-SA"/>
        </w:rPr>
      </w:pPr>
      <w:r w:rsidRPr="00DB3D38">
        <w:rPr>
          <w:rFonts w:ascii="Arial" w:eastAsia="Calibri" w:hAnsi="Arial" w:cs="Arial"/>
          <w:color w:val="000000" w:themeColor="text1"/>
          <w:kern w:val="2"/>
          <w:lang w:eastAsia="ar-SA"/>
        </w:rPr>
        <w:t xml:space="preserve">usunięcia wad i usterek w urządzeniu stanowiącym przedmiot niniejszej umowy lub dokonania jego wymiany na nowe, wolne od wad, </w:t>
      </w:r>
      <w:r w:rsidR="00591609" w:rsidRPr="00DB3D38">
        <w:rPr>
          <w:rFonts w:ascii="Arial" w:eastAsia="Calibri" w:hAnsi="Arial" w:cs="Arial"/>
          <w:color w:val="000000" w:themeColor="text1"/>
          <w:kern w:val="2"/>
          <w:lang w:eastAsia="ar-SA"/>
        </w:rPr>
        <w:t xml:space="preserve">w ciągu </w:t>
      </w:r>
      <w:r w:rsidR="00E055FF" w:rsidRPr="00DB3D38">
        <w:rPr>
          <w:rFonts w:ascii="Arial" w:eastAsia="Calibri" w:hAnsi="Arial" w:cs="Arial"/>
          <w:color w:val="000000" w:themeColor="text1"/>
          <w:kern w:val="2"/>
          <w:lang w:eastAsia="ar-SA"/>
        </w:rPr>
        <w:t>7</w:t>
      </w:r>
      <w:r w:rsidR="00591609" w:rsidRPr="00DB3D38">
        <w:rPr>
          <w:rFonts w:ascii="Arial" w:eastAsia="Calibri" w:hAnsi="Arial" w:cs="Arial"/>
          <w:color w:val="000000" w:themeColor="text1"/>
          <w:kern w:val="2"/>
          <w:lang w:eastAsia="ar-SA"/>
        </w:rPr>
        <w:t xml:space="preserve"> dni roboczych</w:t>
      </w:r>
      <w:r w:rsidR="00B93393" w:rsidRPr="00DB3D38">
        <w:rPr>
          <w:rFonts w:ascii="Arial" w:eastAsia="Calibri" w:hAnsi="Arial" w:cs="Arial"/>
          <w:color w:val="000000" w:themeColor="text1"/>
          <w:kern w:val="2"/>
          <w:lang w:eastAsia="ar-SA"/>
        </w:rPr>
        <w:t xml:space="preserve"> </w:t>
      </w:r>
      <w:r w:rsidR="00B93393" w:rsidRPr="00DB3D38">
        <w:rPr>
          <w:rFonts w:ascii="Arial" w:hAnsi="Arial" w:cs="Arial"/>
          <w:color w:val="000000" w:themeColor="text1"/>
        </w:rPr>
        <w:t>, a w przypadku konieczności sprowadzenia części zamiennych z zagranicy – 1</w:t>
      </w:r>
      <w:r w:rsidR="00E055FF" w:rsidRPr="00DB3D38">
        <w:rPr>
          <w:rFonts w:ascii="Arial" w:hAnsi="Arial" w:cs="Arial"/>
          <w:color w:val="000000" w:themeColor="text1"/>
        </w:rPr>
        <w:t>4</w:t>
      </w:r>
      <w:r w:rsidR="00B93393" w:rsidRPr="00DB3D38">
        <w:rPr>
          <w:rFonts w:ascii="Arial" w:hAnsi="Arial" w:cs="Arial"/>
          <w:color w:val="000000" w:themeColor="text1"/>
        </w:rPr>
        <w:t xml:space="preserve"> dni roboczych</w:t>
      </w:r>
      <w:r w:rsidR="00A65739">
        <w:rPr>
          <w:rFonts w:ascii="Arial" w:hAnsi="Arial" w:cs="Arial"/>
          <w:color w:val="000000" w:themeColor="text1"/>
        </w:rPr>
        <w:t xml:space="preserve">, </w:t>
      </w:r>
      <w:r w:rsidR="00A65739" w:rsidRPr="00DB3D38">
        <w:rPr>
          <w:rFonts w:ascii="Arial" w:hAnsi="Arial" w:cs="Arial"/>
          <w:bCs/>
          <w:color w:val="000000" w:themeColor="text1"/>
        </w:rPr>
        <w:t xml:space="preserve">od momentu zgłoszenia awarii </w:t>
      </w:r>
      <w:r w:rsidR="00A65739">
        <w:rPr>
          <w:rFonts w:ascii="Arial" w:hAnsi="Arial" w:cs="Arial"/>
          <w:bCs/>
          <w:color w:val="000000" w:themeColor="text1"/>
        </w:rPr>
        <w:t xml:space="preserve">lub usterki </w:t>
      </w:r>
      <w:r w:rsidR="00A65739" w:rsidRPr="00DB3D38">
        <w:rPr>
          <w:rFonts w:ascii="Arial" w:hAnsi="Arial" w:cs="Arial"/>
          <w:bCs/>
          <w:color w:val="000000" w:themeColor="text1"/>
        </w:rPr>
        <w:t>przez Zamawiającego</w:t>
      </w:r>
      <w:r w:rsidR="00A65739">
        <w:rPr>
          <w:rFonts w:ascii="Arial" w:hAnsi="Arial" w:cs="Arial"/>
          <w:bCs/>
          <w:color w:val="000000" w:themeColor="text1"/>
        </w:rPr>
        <w:t>. W przypadku 3 awarii lub usterki urządzenia Wykonawca jest zobowiązany do wymiany urządzenia na nowe</w:t>
      </w:r>
      <w:r w:rsidR="009901BF">
        <w:rPr>
          <w:rFonts w:ascii="Arial" w:hAnsi="Arial" w:cs="Arial"/>
          <w:bCs/>
          <w:color w:val="000000" w:themeColor="text1"/>
        </w:rPr>
        <w:t xml:space="preserve"> w ciągu 14 dni roboczych</w:t>
      </w:r>
      <w:r w:rsidR="00591609" w:rsidRPr="00DB3D38">
        <w:rPr>
          <w:rFonts w:ascii="Arial" w:eastAsia="Calibri" w:hAnsi="Arial" w:cs="Arial"/>
          <w:color w:val="000000" w:themeColor="text1"/>
          <w:kern w:val="2"/>
          <w:lang w:eastAsia="ar-SA"/>
        </w:rPr>
        <w:t>.</w:t>
      </w:r>
    </w:p>
    <w:p w14:paraId="6A760CD1" w14:textId="77777777" w:rsidR="006F1434" w:rsidRPr="004D3B55" w:rsidRDefault="006F1434" w:rsidP="004D3B55">
      <w:pPr>
        <w:numPr>
          <w:ilvl w:val="2"/>
          <w:numId w:val="12"/>
        </w:numPr>
        <w:tabs>
          <w:tab w:val="num" w:pos="851"/>
        </w:tabs>
        <w:suppressAutoHyphens/>
        <w:spacing w:after="0" w:line="320" w:lineRule="atLeast"/>
        <w:ind w:left="851" w:hanging="425"/>
        <w:jc w:val="both"/>
        <w:rPr>
          <w:rFonts w:ascii="Arial" w:eastAsia="Calibri" w:hAnsi="Arial" w:cs="Arial"/>
          <w:kern w:val="2"/>
          <w:lang w:eastAsia="ar-SA"/>
        </w:rPr>
      </w:pPr>
      <w:r w:rsidRPr="00DB3D38">
        <w:rPr>
          <w:rFonts w:ascii="Arial" w:eastAsia="Calibri" w:hAnsi="Arial" w:cs="Arial"/>
          <w:color w:val="000000" w:themeColor="text1"/>
          <w:kern w:val="2"/>
          <w:lang w:eastAsia="ar-SA"/>
        </w:rPr>
        <w:t xml:space="preserve">zapłaty odszkodowania obejmującego zarówno stratę, jak i utracone korzyści, jakich doznał </w:t>
      </w:r>
      <w:r w:rsidRPr="004D3B55">
        <w:rPr>
          <w:rFonts w:ascii="Arial" w:eastAsia="Calibri" w:hAnsi="Arial" w:cs="Arial"/>
          <w:kern w:val="2"/>
          <w:lang w:eastAsia="ar-SA"/>
        </w:rPr>
        <w:t>Zamawiający na skutek wystąpienia wady;</w:t>
      </w:r>
    </w:p>
    <w:p w14:paraId="4DD69866" w14:textId="3E5ABC34" w:rsidR="006F1434" w:rsidRPr="004D3B55" w:rsidRDefault="006F1434" w:rsidP="004D3B55">
      <w:pPr>
        <w:numPr>
          <w:ilvl w:val="2"/>
          <w:numId w:val="12"/>
        </w:numPr>
        <w:tabs>
          <w:tab w:val="num" w:pos="851"/>
        </w:tabs>
        <w:suppressAutoHyphens/>
        <w:spacing w:after="0" w:line="320" w:lineRule="atLeast"/>
        <w:ind w:left="851" w:hanging="425"/>
        <w:jc w:val="both"/>
        <w:rPr>
          <w:rFonts w:ascii="Arial" w:eastAsia="Calibri" w:hAnsi="Arial" w:cs="Arial"/>
          <w:kern w:val="2"/>
          <w:lang w:eastAsia="ar-SA"/>
        </w:rPr>
      </w:pPr>
      <w:r w:rsidRPr="004D3B55">
        <w:rPr>
          <w:rFonts w:ascii="Arial" w:eastAsia="Calibri" w:hAnsi="Arial" w:cs="Arial"/>
          <w:kern w:val="2"/>
          <w:lang w:eastAsia="ar-SA"/>
        </w:rPr>
        <w:t xml:space="preserve">zapewnienia Zamawiającemu urządzenia zastępczego, o nie gorszych parametrach i właściwościach, na czas usunięcia wady ponad terminy wynikające z </w:t>
      </w:r>
      <w:r w:rsidR="00F752D9">
        <w:rPr>
          <w:rFonts w:ascii="Arial" w:eastAsia="Calibri" w:hAnsi="Arial" w:cs="Arial"/>
          <w:kern w:val="2"/>
          <w:lang w:eastAsia="ar-SA"/>
        </w:rPr>
        <w:t>pkt 2</w:t>
      </w:r>
      <w:r w:rsidRPr="004D3B55">
        <w:rPr>
          <w:rFonts w:ascii="Arial" w:eastAsia="Calibri" w:hAnsi="Arial" w:cs="Arial"/>
          <w:kern w:val="2"/>
          <w:lang w:eastAsia="ar-SA"/>
        </w:rPr>
        <w:t xml:space="preserve">; </w:t>
      </w:r>
    </w:p>
    <w:p w14:paraId="41042F7E" w14:textId="7154E3E2" w:rsidR="0023651C" w:rsidRPr="004D3B55" w:rsidRDefault="006F1434" w:rsidP="004D3B55">
      <w:pPr>
        <w:numPr>
          <w:ilvl w:val="2"/>
          <w:numId w:val="12"/>
        </w:numPr>
        <w:tabs>
          <w:tab w:val="num" w:pos="851"/>
        </w:tabs>
        <w:suppressAutoHyphens/>
        <w:spacing w:after="0" w:line="320" w:lineRule="atLeast"/>
        <w:ind w:left="851" w:hanging="425"/>
        <w:jc w:val="both"/>
        <w:rPr>
          <w:rFonts w:ascii="Arial" w:eastAsia="Calibri" w:hAnsi="Arial" w:cs="Arial"/>
          <w:kern w:val="2"/>
          <w:lang w:eastAsia="ar-SA"/>
        </w:rPr>
      </w:pPr>
      <w:r w:rsidRPr="004D3B55">
        <w:rPr>
          <w:rFonts w:ascii="Arial" w:eastAsia="Calibri" w:hAnsi="Arial" w:cs="Arial"/>
          <w:color w:val="000000" w:themeColor="text1"/>
          <w:kern w:val="2"/>
          <w:lang w:eastAsia="ar-SA"/>
        </w:rPr>
        <w:t>zapewnienie materiałów zużywalnych</w:t>
      </w:r>
      <w:r w:rsidR="006E4B72" w:rsidRPr="004D3B55">
        <w:rPr>
          <w:rFonts w:ascii="Arial" w:eastAsia="Calibri" w:hAnsi="Arial" w:cs="Arial"/>
          <w:color w:val="000000" w:themeColor="text1"/>
          <w:kern w:val="2"/>
          <w:lang w:eastAsia="ar-SA"/>
        </w:rPr>
        <w:t xml:space="preserve"> – </w:t>
      </w:r>
      <w:r w:rsidR="006E4B72" w:rsidRPr="004D3B55">
        <w:rPr>
          <w:rFonts w:ascii="Arial" w:hAnsi="Arial" w:cs="Arial"/>
          <w:color w:val="000000" w:themeColor="text1"/>
        </w:rPr>
        <w:t>t. j. materiałów podlegających zużyciu oraz wymianie zgodnie z wymaganiami p</w:t>
      </w:r>
      <w:r w:rsidR="006E4B72" w:rsidRPr="004D3B55">
        <w:rPr>
          <w:rFonts w:ascii="Arial" w:hAnsi="Arial" w:cs="Arial"/>
          <w:bCs/>
          <w:color w:val="000000" w:themeColor="text1"/>
        </w:rPr>
        <w:t xml:space="preserve">roducenta określonymi w dokumentacji </w:t>
      </w:r>
      <w:r w:rsidR="006E4B72" w:rsidRPr="004D3B55">
        <w:rPr>
          <w:rFonts w:ascii="Arial" w:hAnsi="Arial" w:cs="Arial"/>
          <w:bCs/>
          <w:color w:val="000000" w:themeColor="text1"/>
        </w:rPr>
        <w:lastRenderedPageBreak/>
        <w:t>serwisowej urządzenia, w okresie obowiązywania gwarancji</w:t>
      </w:r>
      <w:r w:rsidR="0023651C" w:rsidRPr="004D3B55">
        <w:rPr>
          <w:rFonts w:ascii="Arial" w:hAnsi="Arial" w:cs="Arial"/>
        </w:rPr>
        <w:t xml:space="preserve"> (poza materiałami eksploatacyjnymi typu żel, papier)”</w:t>
      </w:r>
    </w:p>
    <w:p w14:paraId="3CA15F2A" w14:textId="39E0F0B0" w:rsidR="006F1434" w:rsidRDefault="0050762E" w:rsidP="004D3B55">
      <w:pPr>
        <w:numPr>
          <w:ilvl w:val="2"/>
          <w:numId w:val="12"/>
        </w:numPr>
        <w:tabs>
          <w:tab w:val="num" w:pos="851"/>
        </w:tabs>
        <w:suppressAutoHyphens/>
        <w:spacing w:after="0" w:line="320" w:lineRule="atLeast"/>
        <w:ind w:left="851" w:hanging="425"/>
        <w:jc w:val="both"/>
        <w:rPr>
          <w:rFonts w:ascii="Arial" w:eastAsia="Calibri" w:hAnsi="Arial" w:cs="Arial"/>
          <w:color w:val="000000" w:themeColor="text1"/>
          <w:kern w:val="2"/>
          <w:lang w:eastAsia="ar-SA"/>
        </w:rPr>
      </w:pPr>
      <w:r w:rsidRPr="004D3B55">
        <w:rPr>
          <w:rFonts w:ascii="Arial" w:eastAsia="Calibri" w:hAnsi="Arial" w:cs="Arial"/>
          <w:color w:val="000000" w:themeColor="text1"/>
          <w:kern w:val="2"/>
          <w:lang w:eastAsia="ar-SA"/>
        </w:rPr>
        <w:t>przeprowadzenia bezpłatnych przeglądów i aktualizacji oprogramowania (jeżeli wymagane) w okresie gwarancyjnym w miejscu udzielania świadczeń z częstotliwością co najmniej co 12 miesięcy.</w:t>
      </w:r>
    </w:p>
    <w:p w14:paraId="5D4DEB77" w14:textId="20F25013" w:rsidR="00E055FF" w:rsidRPr="00DB3D38" w:rsidRDefault="00E055FF" w:rsidP="00E055FF">
      <w:pPr>
        <w:numPr>
          <w:ilvl w:val="2"/>
          <w:numId w:val="12"/>
        </w:numPr>
        <w:tabs>
          <w:tab w:val="num" w:pos="851"/>
        </w:tabs>
        <w:suppressAutoHyphens/>
        <w:spacing w:after="0" w:line="320" w:lineRule="atLeast"/>
        <w:ind w:left="851" w:hanging="425"/>
        <w:jc w:val="both"/>
        <w:rPr>
          <w:rFonts w:ascii="Arial" w:eastAsia="Calibri" w:hAnsi="Arial" w:cs="Arial"/>
          <w:color w:val="000000" w:themeColor="text1"/>
          <w:kern w:val="2"/>
          <w:lang w:eastAsia="ar-SA"/>
        </w:rPr>
      </w:pPr>
      <w:r w:rsidRPr="00DB3D38">
        <w:rPr>
          <w:rFonts w:ascii="Arial" w:hAnsi="Arial" w:cs="Arial"/>
          <w:bCs/>
          <w:color w:val="000000" w:themeColor="text1"/>
        </w:rPr>
        <w:t>przekazania Zamawiającemu, po każdej planowej czynności serwisowej oraz każdej naprawie, raportu serwisowego zawierającego opis wykonanych czynności serwisowych lub opis wykonanej naprawy z określeniem zużytych do naprawy części oraz określeniem czasu trwania naprawy serwisowej lub czynności serwisowej</w:t>
      </w:r>
      <w:r w:rsidR="00594CA5">
        <w:rPr>
          <w:rFonts w:ascii="Arial" w:hAnsi="Arial" w:cs="Arial"/>
          <w:bCs/>
          <w:color w:val="000000" w:themeColor="text1"/>
        </w:rPr>
        <w:t xml:space="preserve"> w terminie do 14 dni od dnia dokonania czynności serwisowej lub naprawy</w:t>
      </w:r>
      <w:r w:rsidRPr="00DB3D38">
        <w:rPr>
          <w:rFonts w:ascii="Arial" w:hAnsi="Arial" w:cs="Arial"/>
          <w:bCs/>
          <w:color w:val="000000" w:themeColor="text1"/>
        </w:rPr>
        <w:t>.</w:t>
      </w:r>
    </w:p>
    <w:bookmarkEnd w:id="8"/>
    <w:p w14:paraId="15CCAD7F" w14:textId="75B9C3F8"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rPr>
        <w:t>Do upływu terminu na usunięcie wady Wykonawca może odrzucić reklamację. Brak odrzucenia reklamacji zgodnie ze zdaniem poprzedzającym uważa się za uwzględnienie reklamacji przez Wykonawcę.</w:t>
      </w:r>
      <w:r w:rsidRPr="004D3B55">
        <w:rPr>
          <w:rFonts w:ascii="Arial" w:eastAsia="TimesNewRomanPSMT" w:hAnsi="Arial" w:cs="Arial"/>
        </w:rPr>
        <w:t xml:space="preserve"> W razie odrzucenia reklamacji przez </w:t>
      </w:r>
      <w:r w:rsidRPr="004D3B55">
        <w:rPr>
          <w:rFonts w:ascii="Arial" w:eastAsia="TimesNewRomanPS-BoldMT" w:hAnsi="Arial" w:cs="Arial"/>
          <w:bCs/>
        </w:rPr>
        <w:t>Wykonawcę</w:t>
      </w:r>
      <w:r w:rsidRPr="004D3B55">
        <w:rPr>
          <w:rFonts w:ascii="Arial" w:eastAsia="TimesNewRomanPSMT" w:hAnsi="Arial" w:cs="Arial"/>
        </w:rPr>
        <w:t xml:space="preserve">, </w:t>
      </w:r>
      <w:r w:rsidRPr="004D3B55">
        <w:rPr>
          <w:rFonts w:ascii="Arial" w:eastAsia="TimesNewRomanPS-BoldMT" w:hAnsi="Arial" w:cs="Arial"/>
          <w:bCs/>
        </w:rPr>
        <w:t xml:space="preserve">Zamawiający </w:t>
      </w:r>
      <w:r w:rsidRPr="004D3B55">
        <w:rPr>
          <w:rFonts w:ascii="Arial" w:eastAsia="TimesNewRomanPSMT" w:hAnsi="Arial" w:cs="Arial"/>
        </w:rPr>
        <w:t xml:space="preserve">może zlecić przeprowadzenie ekspertyzy przez podmiot trzeci. Jeżeli reklamacja </w:t>
      </w:r>
      <w:r w:rsidRPr="004D3B55">
        <w:rPr>
          <w:rFonts w:ascii="Arial" w:eastAsia="TimesNewRomanPS-BoldMT" w:hAnsi="Arial" w:cs="Arial"/>
          <w:bCs/>
        </w:rPr>
        <w:t xml:space="preserve">Zamawiającego </w:t>
      </w:r>
      <w:r w:rsidRPr="004D3B55">
        <w:rPr>
          <w:rFonts w:ascii="Arial" w:eastAsia="TimesNewRomanPSMT" w:hAnsi="Arial" w:cs="Arial"/>
        </w:rPr>
        <w:t xml:space="preserve">okaże się uzasadniona, koszty związane z przeprowadzeniem ekspertyzy ponosi </w:t>
      </w:r>
      <w:r w:rsidRPr="004D3B55">
        <w:rPr>
          <w:rFonts w:ascii="Arial" w:eastAsia="TimesNewRomanPS-BoldMT" w:hAnsi="Arial" w:cs="Arial"/>
          <w:bCs/>
        </w:rPr>
        <w:t>Wykonawca</w:t>
      </w:r>
      <w:r w:rsidRPr="004D3B55">
        <w:rPr>
          <w:rFonts w:ascii="Arial" w:eastAsia="TimesNewRomanPSMT" w:hAnsi="Arial" w:cs="Arial"/>
        </w:rPr>
        <w:t>.</w:t>
      </w:r>
    </w:p>
    <w:p w14:paraId="68288F71" w14:textId="52FBFE68"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W przypadku wystąpienia jakiejkolwiek wady w przedmiocie umowy w okresie udzielonej gwarancji, Wykonawca ma obowiązek usunięcia wad w sposób najmniej uciążliwy dla Zamawiającego, w najkrótszym możliwym terminie</w:t>
      </w:r>
      <w:r w:rsidR="008E0C3C" w:rsidRPr="004D3B55">
        <w:rPr>
          <w:rFonts w:ascii="Arial" w:eastAsia="Calibri" w:hAnsi="Arial" w:cs="Arial"/>
          <w:kern w:val="2"/>
          <w:lang w:eastAsia="ar-SA"/>
        </w:rPr>
        <w:t>.</w:t>
      </w:r>
    </w:p>
    <w:p w14:paraId="7713C5A1" w14:textId="77777777"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Jeżeli Wykonawca nie dopełni swoich obowiązków wynikających z udzielonej gwarancji, Zamawiający jest uprawniony do odpowiednio: wykonania napraw lub przeglądów we własnym zakresie, powierzenia ich wykonania podmiotowi trzeciemu lub zapewnienia we własnym zakresie urządzenia zastępczego, na ryzyko i koszt Wykonawcy.</w:t>
      </w:r>
    </w:p>
    <w:p w14:paraId="4C919AB0" w14:textId="5678ADA8"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 xml:space="preserve">W okresie gwarancyjnym, Wykonawca zobowiązany jest również do zapewnienia nieodpłatnego serwisu (w tym dojazdy, robocizna oraz materiały zużywalne w ilości wymaganej przez producenta). </w:t>
      </w:r>
      <w:r w:rsidR="009E677F" w:rsidRPr="004D3B55">
        <w:rPr>
          <w:rFonts w:ascii="Arial" w:hAnsi="Arial" w:cs="Arial"/>
        </w:rPr>
        <w:t>Serwisowanie urządzeń powinno być ewidencjonowane zgodnie z zasadami serwisowana urządzeń medycznych w paszporcie technicznym</w:t>
      </w:r>
      <w:r w:rsidRPr="004D3B55">
        <w:rPr>
          <w:rFonts w:ascii="Arial" w:eastAsia="Calibri" w:hAnsi="Arial" w:cs="Arial"/>
          <w:kern w:val="2"/>
          <w:lang w:eastAsia="ar-SA"/>
        </w:rPr>
        <w:t xml:space="preserve">. Celem wykonania usług serwisowych Zamawiający umożliwi personelowi Wykonawcy miejsce i dostęp do sprzętu, w terminie uzgodnionym przez strony. Wykonywanie usług serwisowych nie może kolidować z działalnością lecznicza prowadzoną przez Zamawiającego. </w:t>
      </w:r>
    </w:p>
    <w:p w14:paraId="08E82CAE" w14:textId="77777777"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Każda naprawa gwarancyjna urządze</w:t>
      </w:r>
      <w:r w:rsidR="003C01FA" w:rsidRPr="004D3B55">
        <w:rPr>
          <w:rFonts w:ascii="Arial" w:eastAsia="Calibri" w:hAnsi="Arial" w:cs="Arial"/>
          <w:kern w:val="2"/>
          <w:lang w:eastAsia="ar-SA"/>
        </w:rPr>
        <w:t>nia</w:t>
      </w:r>
      <w:r w:rsidRPr="004D3B55">
        <w:rPr>
          <w:rFonts w:ascii="Arial" w:eastAsia="Calibri" w:hAnsi="Arial" w:cs="Arial"/>
          <w:kern w:val="2"/>
          <w:lang w:eastAsia="ar-SA"/>
        </w:rPr>
        <w:t xml:space="preserve"> dotycząca usterki skutkującej wyłączeniem urządzenia z użytkowania, powoduje przedłużenie okresu gwarancji na urządzeni</w:t>
      </w:r>
      <w:r w:rsidR="003C01FA" w:rsidRPr="004D3B55">
        <w:rPr>
          <w:rFonts w:ascii="Arial" w:eastAsia="Calibri" w:hAnsi="Arial" w:cs="Arial"/>
          <w:kern w:val="2"/>
          <w:lang w:eastAsia="ar-SA"/>
        </w:rPr>
        <w:t>a</w:t>
      </w:r>
      <w:r w:rsidRPr="004D3B55">
        <w:rPr>
          <w:rFonts w:ascii="Arial" w:eastAsia="Calibri" w:hAnsi="Arial" w:cs="Arial"/>
          <w:kern w:val="2"/>
          <w:lang w:eastAsia="ar-SA"/>
        </w:rPr>
        <w:t xml:space="preserve"> o czas wyłączenia urządzenia z użytkowania na skutek usterki.</w:t>
      </w:r>
    </w:p>
    <w:p w14:paraId="4E06C16A" w14:textId="77777777"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Jeżeli w wykonaniu swoich obowiązków gwarancyjnych Wykonawca dostarczył Zamawiającemu zamiast urządzenia wadliwego urządzenie wolne od wad albo dokonał istotnych napraw urządzenia, termin gwarancji na to urządzenie biegnie na nowo od chwili dostarczenia urządzenia wolnego od wad lub dostarczenia naprawionego urządzenia. Za naprawy istotne uznaje się naprawy wpływające na użyteczność całego urządzenia powodujące, że bez ich przeprowadzenia użyteczność urządzenia jako całości byłaby zmniejszona.</w:t>
      </w:r>
    </w:p>
    <w:p w14:paraId="7436CDCE" w14:textId="77777777"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Wykonawca pokrywa wszelkie koszty związane z naprawami gwarancyjnymi.</w:t>
      </w:r>
    </w:p>
    <w:p w14:paraId="758250EB" w14:textId="77777777"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lastRenderedPageBreak/>
        <w:t>W okresie gwarancji Wykonawca zobowiązuje się do załatwienia wszelkich formalności, związanych z ewentualną wymianą wadliwego elementu lub podzespołu sprzętu na nowy - wolny od wad, jego wysyłką, odbiorem i dostarczeniem do Zamawiającego lub importem części zamiennych bez udziału Zamawiającego.</w:t>
      </w:r>
    </w:p>
    <w:p w14:paraId="23673598" w14:textId="77777777"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Zamawiający zobowiązany jest do udzielenia szczegółowych informacji o zewnętrznych przejawach usterki oraz czasie jej wystąpienia.</w:t>
      </w:r>
    </w:p>
    <w:p w14:paraId="497FC330" w14:textId="77777777" w:rsidR="006F1434" w:rsidRPr="004D3B55"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Niezależnie od uprawnień przysługujących Zamawiającemu z tytułu udzielonej gwarancji jakości, Zamawiającemu służyć będą uprawnienia z tytułu rękojmi za wady fizyczne.</w:t>
      </w:r>
    </w:p>
    <w:p w14:paraId="456FE067" w14:textId="57F7C352" w:rsidR="006F1434" w:rsidRDefault="006F1434" w:rsidP="004D3B55">
      <w:pPr>
        <w:numPr>
          <w:ilvl w:val="0"/>
          <w:numId w:val="11"/>
        </w:numPr>
        <w:suppressAutoHyphens/>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 xml:space="preserve">W przypadku rozbieżności pomiędzy zapisami niniejszego paragrafu lub karty gwarancyjnej producenta urządzenia dołączoną przez </w:t>
      </w:r>
      <w:r w:rsidR="00773391" w:rsidRPr="004D3B55">
        <w:rPr>
          <w:rFonts w:ascii="Arial" w:eastAsia="Calibri" w:hAnsi="Arial" w:cs="Arial"/>
          <w:kern w:val="2"/>
          <w:lang w:eastAsia="ar-SA"/>
        </w:rPr>
        <w:t>Wykonawc</w:t>
      </w:r>
      <w:r w:rsidR="00773391">
        <w:rPr>
          <w:rFonts w:ascii="Arial" w:eastAsia="Calibri" w:hAnsi="Arial" w:cs="Arial"/>
          <w:kern w:val="2"/>
          <w:lang w:eastAsia="ar-SA"/>
        </w:rPr>
        <w:t>ę</w:t>
      </w:r>
      <w:r w:rsidRPr="004D3B55">
        <w:rPr>
          <w:rFonts w:ascii="Arial" w:eastAsia="Calibri" w:hAnsi="Arial" w:cs="Arial"/>
          <w:kern w:val="2"/>
          <w:lang w:eastAsia="ar-SA"/>
        </w:rPr>
        <w:t>, pierwszeństwo mają zapisy korzystniejsze dla Zamawiającego, wg jego wyboru.</w:t>
      </w:r>
    </w:p>
    <w:p w14:paraId="6D687D34" w14:textId="5E78EAA6" w:rsidR="00F56150" w:rsidRPr="00E0052D" w:rsidRDefault="00773391" w:rsidP="00E0052D">
      <w:pPr>
        <w:numPr>
          <w:ilvl w:val="0"/>
          <w:numId w:val="11"/>
        </w:numPr>
        <w:spacing w:after="0" w:line="320" w:lineRule="atLeast"/>
        <w:jc w:val="both"/>
        <w:rPr>
          <w:rFonts w:ascii="Arial" w:hAnsi="Arial" w:cs="Arial"/>
          <w:bCs/>
          <w:color w:val="000000" w:themeColor="text1"/>
        </w:rPr>
      </w:pPr>
      <w:r>
        <w:rPr>
          <w:rFonts w:ascii="Arial" w:hAnsi="Arial" w:cs="Arial"/>
          <w:color w:val="000000" w:themeColor="text1"/>
        </w:rPr>
        <w:t>Wykonawca</w:t>
      </w:r>
      <w:r w:rsidR="00F56150" w:rsidRPr="00DB3D38">
        <w:rPr>
          <w:rFonts w:ascii="Arial" w:hAnsi="Arial" w:cs="Arial"/>
          <w:color w:val="000000" w:themeColor="text1"/>
        </w:rPr>
        <w:t xml:space="preserve"> </w:t>
      </w:r>
      <w:r>
        <w:rPr>
          <w:rFonts w:ascii="Arial" w:hAnsi="Arial" w:cs="Arial"/>
          <w:color w:val="000000" w:themeColor="text1"/>
        </w:rPr>
        <w:t>jest zobowiązany do</w:t>
      </w:r>
      <w:r w:rsidR="00F56150" w:rsidRPr="00DB3D38">
        <w:rPr>
          <w:rFonts w:ascii="Arial" w:hAnsi="Arial" w:cs="Arial"/>
          <w:color w:val="000000" w:themeColor="text1"/>
        </w:rPr>
        <w:t xml:space="preserve"> zapewni</w:t>
      </w:r>
      <w:r>
        <w:rPr>
          <w:rFonts w:ascii="Arial" w:hAnsi="Arial" w:cs="Arial"/>
          <w:color w:val="000000" w:themeColor="text1"/>
        </w:rPr>
        <w:t>enia</w:t>
      </w:r>
      <w:r w:rsidR="00F56150" w:rsidRPr="00DB3D38">
        <w:rPr>
          <w:rFonts w:ascii="Arial" w:hAnsi="Arial" w:cs="Arial"/>
          <w:color w:val="000000" w:themeColor="text1"/>
        </w:rPr>
        <w:t xml:space="preserve"> dostępnoś</w:t>
      </w:r>
      <w:r>
        <w:rPr>
          <w:rFonts w:ascii="Arial" w:hAnsi="Arial" w:cs="Arial"/>
          <w:color w:val="000000" w:themeColor="text1"/>
        </w:rPr>
        <w:t>ci</w:t>
      </w:r>
      <w:r w:rsidR="00F56150" w:rsidRPr="00DB3D38">
        <w:rPr>
          <w:rFonts w:ascii="Arial" w:hAnsi="Arial" w:cs="Arial"/>
          <w:color w:val="000000" w:themeColor="text1"/>
        </w:rPr>
        <w:t xml:space="preserve"> części zamiennych (bezpośrednio lub za pośrednictwem innych wyznaczonych przedstawicieli) przez czas przewidywanego cyklu życia sprzętu, </w:t>
      </w:r>
      <w:r>
        <w:rPr>
          <w:rFonts w:ascii="Arial" w:hAnsi="Arial" w:cs="Arial"/>
          <w:color w:val="000000" w:themeColor="text1"/>
        </w:rPr>
        <w:t>licząc</w:t>
      </w:r>
      <w:r w:rsidR="00F56150" w:rsidRPr="00DB3D38">
        <w:rPr>
          <w:rFonts w:ascii="Arial" w:hAnsi="Arial" w:cs="Arial"/>
          <w:color w:val="000000" w:themeColor="text1"/>
        </w:rPr>
        <w:t xml:space="preserve"> od daty </w:t>
      </w:r>
      <w:r w:rsidR="00DB3D38">
        <w:rPr>
          <w:rFonts w:ascii="Arial" w:hAnsi="Arial" w:cs="Arial"/>
          <w:color w:val="000000" w:themeColor="text1"/>
        </w:rPr>
        <w:t>p</w:t>
      </w:r>
      <w:r w:rsidR="00DB3D38" w:rsidRPr="00DB3D38">
        <w:rPr>
          <w:rFonts w:ascii="Arial" w:hAnsi="Arial" w:cs="Arial"/>
          <w:color w:val="000000" w:themeColor="text1"/>
        </w:rPr>
        <w:t>odpisania protokołu odbioru</w:t>
      </w:r>
      <w:r>
        <w:rPr>
          <w:rFonts w:ascii="Arial" w:hAnsi="Arial" w:cs="Arial"/>
          <w:color w:val="000000" w:themeColor="text1"/>
        </w:rPr>
        <w:t xml:space="preserve"> przez</w:t>
      </w:r>
      <w:r w:rsidR="00E0052D">
        <w:rPr>
          <w:rFonts w:ascii="Arial" w:hAnsi="Arial" w:cs="Arial"/>
          <w:color w:val="000000" w:themeColor="text1"/>
        </w:rPr>
        <w:t xml:space="preserve"> okres wymieniony w Załączniku nr 1.1.-1.</w:t>
      </w:r>
      <w:r w:rsidR="00F01A2F">
        <w:rPr>
          <w:rFonts w:ascii="Arial" w:hAnsi="Arial" w:cs="Arial"/>
          <w:color w:val="000000" w:themeColor="text1"/>
        </w:rPr>
        <w:t>5</w:t>
      </w:r>
      <w:r w:rsidR="00E0052D">
        <w:rPr>
          <w:rFonts w:ascii="Arial" w:hAnsi="Arial" w:cs="Arial"/>
          <w:color w:val="000000" w:themeColor="text1"/>
        </w:rPr>
        <w:t xml:space="preserve"> do SWZ -Opis przedmiotu zamówienia.</w:t>
      </w:r>
    </w:p>
    <w:p w14:paraId="7000B2B2"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p>
    <w:p w14:paraId="65D44A5A"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 6</w:t>
      </w:r>
    </w:p>
    <w:p w14:paraId="1C3549EC"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KARY UMOWNE</w:t>
      </w:r>
    </w:p>
    <w:p w14:paraId="43619370" w14:textId="77777777" w:rsidR="006F1434" w:rsidRPr="004D3B55" w:rsidRDefault="006F1434" w:rsidP="004D3B55">
      <w:pPr>
        <w:numPr>
          <w:ilvl w:val="0"/>
          <w:numId w:val="13"/>
        </w:numPr>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Wykonawca zapłaci Zamawiającemu kary umowne z następujących tytułów i w niżej wskazanych wysokościach:</w:t>
      </w:r>
    </w:p>
    <w:p w14:paraId="11620C14" w14:textId="0ADB5F24" w:rsidR="006F1434" w:rsidRPr="004D3B55" w:rsidRDefault="006F1434" w:rsidP="00773391">
      <w:pPr>
        <w:numPr>
          <w:ilvl w:val="3"/>
          <w:numId w:val="58"/>
        </w:numPr>
        <w:suppressAutoHyphens/>
        <w:autoSpaceDE w:val="0"/>
        <w:spacing w:after="0" w:line="320" w:lineRule="atLeast"/>
        <w:ind w:left="851" w:hanging="425"/>
        <w:jc w:val="both"/>
        <w:rPr>
          <w:rFonts w:ascii="Arial" w:eastAsia="Calibri" w:hAnsi="Arial" w:cs="Arial"/>
          <w:kern w:val="2"/>
          <w:lang w:eastAsia="ar-SA"/>
        </w:rPr>
      </w:pPr>
      <w:r w:rsidRPr="004D3B55">
        <w:rPr>
          <w:rFonts w:ascii="Arial" w:eastAsia="Calibri" w:hAnsi="Arial" w:cs="Arial"/>
          <w:kern w:val="2"/>
          <w:lang w:eastAsia="ar-SA"/>
        </w:rPr>
        <w:t xml:space="preserve">za </w:t>
      </w:r>
      <w:r w:rsidR="00523F91" w:rsidRPr="004D3B55">
        <w:rPr>
          <w:rFonts w:ascii="Arial" w:eastAsia="Calibri" w:hAnsi="Arial" w:cs="Arial"/>
          <w:kern w:val="2"/>
          <w:lang w:eastAsia="ar-SA"/>
        </w:rPr>
        <w:t>zwłok</w:t>
      </w:r>
      <w:r w:rsidR="002F5498" w:rsidRPr="004D3B55">
        <w:rPr>
          <w:rFonts w:ascii="Arial" w:eastAsia="Calibri" w:hAnsi="Arial" w:cs="Arial"/>
          <w:kern w:val="2"/>
          <w:lang w:eastAsia="ar-SA"/>
        </w:rPr>
        <w:t>ę</w:t>
      </w:r>
      <w:r w:rsidR="00523F91" w:rsidRPr="004D3B55">
        <w:rPr>
          <w:rFonts w:ascii="Arial" w:eastAsia="Calibri" w:hAnsi="Arial" w:cs="Arial"/>
          <w:kern w:val="2"/>
          <w:lang w:eastAsia="ar-SA"/>
        </w:rPr>
        <w:t xml:space="preserve"> </w:t>
      </w:r>
      <w:bookmarkStart w:id="9" w:name="_Hlk138024361"/>
      <w:r w:rsidRPr="004D3B55">
        <w:rPr>
          <w:rFonts w:ascii="Arial" w:eastAsia="Calibri" w:hAnsi="Arial" w:cs="Arial"/>
          <w:kern w:val="2"/>
          <w:lang w:eastAsia="ar-SA"/>
        </w:rPr>
        <w:t xml:space="preserve">w wykonaniu niniejszej umowy </w:t>
      </w:r>
      <w:r w:rsidR="00247F91">
        <w:rPr>
          <w:rFonts w:ascii="Arial" w:eastAsia="Calibri" w:hAnsi="Arial" w:cs="Arial"/>
          <w:color w:val="000000" w:themeColor="text1"/>
          <w:kern w:val="2"/>
          <w:lang w:eastAsia="ar-SA"/>
        </w:rPr>
        <w:t xml:space="preserve">w odniesieniu do jednego urządzenia </w:t>
      </w:r>
      <w:r w:rsidRPr="004D3B55">
        <w:rPr>
          <w:rFonts w:ascii="Arial" w:eastAsia="Calibri" w:hAnsi="Arial" w:cs="Arial"/>
          <w:kern w:val="2"/>
          <w:lang w:eastAsia="ar-SA"/>
        </w:rPr>
        <w:t xml:space="preserve">w terminie wskazanym w §4 ust. </w:t>
      </w:r>
      <w:r w:rsidR="00107545" w:rsidRPr="004D3B55">
        <w:rPr>
          <w:rFonts w:ascii="Arial" w:eastAsia="Calibri" w:hAnsi="Arial" w:cs="Arial"/>
          <w:kern w:val="2"/>
          <w:lang w:eastAsia="ar-SA"/>
        </w:rPr>
        <w:t>1</w:t>
      </w:r>
      <w:r w:rsidRPr="004D3B55">
        <w:rPr>
          <w:rFonts w:ascii="Arial" w:eastAsia="Calibri" w:hAnsi="Arial" w:cs="Arial"/>
          <w:kern w:val="2"/>
          <w:lang w:eastAsia="ar-SA"/>
        </w:rPr>
        <w:t xml:space="preserve">, w </w:t>
      </w:r>
      <w:r w:rsidRPr="0004275F">
        <w:rPr>
          <w:rFonts w:ascii="Arial" w:eastAsia="Calibri" w:hAnsi="Arial" w:cs="Arial"/>
          <w:color w:val="000000" w:themeColor="text1"/>
          <w:kern w:val="2"/>
          <w:lang w:eastAsia="ar-SA"/>
        </w:rPr>
        <w:t xml:space="preserve">wysokości </w:t>
      </w:r>
      <w:r w:rsidR="00225913" w:rsidRPr="0004275F">
        <w:rPr>
          <w:rFonts w:ascii="Arial" w:eastAsia="Calibri" w:hAnsi="Arial" w:cs="Arial"/>
          <w:color w:val="000000" w:themeColor="text1"/>
          <w:kern w:val="2"/>
          <w:lang w:eastAsia="ar-SA"/>
        </w:rPr>
        <w:t>3</w:t>
      </w:r>
      <w:r w:rsidR="000315BA" w:rsidRPr="0004275F">
        <w:rPr>
          <w:rFonts w:ascii="Arial" w:eastAsia="Calibri" w:hAnsi="Arial" w:cs="Arial"/>
          <w:color w:val="000000" w:themeColor="text1"/>
          <w:kern w:val="2"/>
          <w:lang w:eastAsia="ar-SA"/>
        </w:rPr>
        <w:t xml:space="preserve"> </w:t>
      </w:r>
      <w:r w:rsidRPr="0004275F">
        <w:rPr>
          <w:rFonts w:ascii="Arial" w:eastAsia="Calibri" w:hAnsi="Arial" w:cs="Arial"/>
          <w:color w:val="000000" w:themeColor="text1"/>
          <w:kern w:val="2"/>
          <w:lang w:eastAsia="ar-SA"/>
        </w:rPr>
        <w:t xml:space="preserve">% </w:t>
      </w:r>
      <w:r w:rsidR="00A22902" w:rsidRPr="0004275F">
        <w:rPr>
          <w:rFonts w:ascii="Arial" w:eastAsia="Calibri" w:hAnsi="Arial" w:cs="Arial"/>
          <w:color w:val="000000" w:themeColor="text1"/>
          <w:kern w:val="2"/>
          <w:lang w:eastAsia="ar-SA"/>
        </w:rPr>
        <w:t xml:space="preserve">wynagrodzenia </w:t>
      </w:r>
      <w:r w:rsidR="00A22902" w:rsidRPr="004D3B55">
        <w:rPr>
          <w:rFonts w:ascii="Arial" w:eastAsia="Calibri" w:hAnsi="Arial" w:cs="Arial"/>
          <w:kern w:val="2"/>
          <w:lang w:eastAsia="ar-SA"/>
        </w:rPr>
        <w:t xml:space="preserve">brutto </w:t>
      </w:r>
      <w:r w:rsidR="00E0539F">
        <w:rPr>
          <w:rFonts w:ascii="Arial" w:eastAsia="Calibri" w:hAnsi="Arial" w:cs="Arial"/>
          <w:kern w:val="2"/>
          <w:lang w:eastAsia="ar-SA"/>
        </w:rPr>
        <w:t>określonego w § 2 ust. 1 umowy dla urządzenia, którego dotyczy zwłoka</w:t>
      </w:r>
      <w:r w:rsidR="00A22902" w:rsidRPr="004D3B55">
        <w:rPr>
          <w:rFonts w:ascii="Arial" w:eastAsia="Calibri" w:hAnsi="Arial" w:cs="Arial"/>
          <w:kern w:val="2"/>
          <w:lang w:eastAsia="ar-SA"/>
        </w:rPr>
        <w:t>,</w:t>
      </w:r>
      <w:r w:rsidRPr="004D3B55">
        <w:rPr>
          <w:rFonts w:ascii="Arial" w:eastAsia="Calibri" w:hAnsi="Arial" w:cs="Arial"/>
          <w:kern w:val="2"/>
          <w:lang w:eastAsia="ar-SA"/>
        </w:rPr>
        <w:t xml:space="preserve"> </w:t>
      </w:r>
      <w:bookmarkEnd w:id="9"/>
      <w:r w:rsidRPr="004D3B55">
        <w:rPr>
          <w:rFonts w:ascii="Arial" w:eastAsia="Calibri" w:hAnsi="Arial" w:cs="Arial"/>
          <w:kern w:val="2"/>
          <w:lang w:eastAsia="ar-SA"/>
        </w:rPr>
        <w:t xml:space="preserve">za każdy rozpoczęty dzień </w:t>
      </w:r>
      <w:r w:rsidR="00523F91" w:rsidRPr="004D3B55">
        <w:rPr>
          <w:rFonts w:ascii="Arial" w:eastAsia="Calibri" w:hAnsi="Arial" w:cs="Arial"/>
          <w:kern w:val="2"/>
          <w:lang w:eastAsia="ar-SA"/>
        </w:rPr>
        <w:t>zwłoki</w:t>
      </w:r>
      <w:r w:rsidRPr="004D3B55">
        <w:rPr>
          <w:rFonts w:ascii="Arial" w:eastAsia="Calibri" w:hAnsi="Arial" w:cs="Arial"/>
          <w:kern w:val="2"/>
          <w:lang w:eastAsia="ar-SA"/>
        </w:rPr>
        <w:t>;</w:t>
      </w:r>
    </w:p>
    <w:p w14:paraId="79760D51" w14:textId="72D78681" w:rsidR="006F1434" w:rsidRPr="004D3B55" w:rsidRDefault="006F1434" w:rsidP="00773391">
      <w:pPr>
        <w:numPr>
          <w:ilvl w:val="3"/>
          <w:numId w:val="58"/>
        </w:numPr>
        <w:suppressAutoHyphens/>
        <w:autoSpaceDE w:val="0"/>
        <w:spacing w:after="0" w:line="320" w:lineRule="atLeast"/>
        <w:ind w:left="851" w:hanging="425"/>
        <w:jc w:val="both"/>
        <w:rPr>
          <w:rFonts w:ascii="Arial" w:eastAsia="Calibri" w:hAnsi="Arial" w:cs="Arial"/>
          <w:kern w:val="2"/>
          <w:lang w:eastAsia="ar-SA"/>
        </w:rPr>
      </w:pPr>
      <w:r w:rsidRPr="004D3B55">
        <w:rPr>
          <w:rFonts w:ascii="Arial" w:eastAsia="Calibri" w:hAnsi="Arial" w:cs="Arial"/>
          <w:kern w:val="2"/>
          <w:lang w:eastAsia="ar-SA"/>
        </w:rPr>
        <w:t xml:space="preserve">za </w:t>
      </w:r>
      <w:r w:rsidR="00523F91" w:rsidRPr="004D3B55">
        <w:rPr>
          <w:rFonts w:ascii="Arial" w:eastAsia="Calibri" w:hAnsi="Arial" w:cs="Arial"/>
          <w:kern w:val="2"/>
          <w:lang w:eastAsia="ar-SA"/>
        </w:rPr>
        <w:t>zwłok</w:t>
      </w:r>
      <w:r w:rsidR="002F5498" w:rsidRPr="004D3B55">
        <w:rPr>
          <w:rFonts w:ascii="Arial" w:eastAsia="Calibri" w:hAnsi="Arial" w:cs="Arial"/>
          <w:kern w:val="2"/>
          <w:lang w:eastAsia="ar-SA"/>
        </w:rPr>
        <w:t>ę</w:t>
      </w:r>
      <w:r w:rsidR="00523F91" w:rsidRPr="004D3B55">
        <w:rPr>
          <w:rFonts w:ascii="Arial" w:eastAsia="Calibri" w:hAnsi="Arial" w:cs="Arial"/>
          <w:kern w:val="2"/>
          <w:lang w:eastAsia="ar-SA"/>
        </w:rPr>
        <w:t xml:space="preserve"> </w:t>
      </w:r>
      <w:r w:rsidRPr="004D3B55">
        <w:rPr>
          <w:rFonts w:ascii="Arial" w:eastAsia="Calibri" w:hAnsi="Arial" w:cs="Arial"/>
          <w:kern w:val="2"/>
          <w:lang w:eastAsia="ar-SA"/>
        </w:rPr>
        <w:t>w usunięciu wad stwierdzonych w protokole odbioru urządzenia ponad termin wyznaczony przez Zamawiającego</w:t>
      </w:r>
      <w:r w:rsidR="00F13792">
        <w:rPr>
          <w:rFonts w:ascii="Arial" w:eastAsia="Calibri" w:hAnsi="Arial" w:cs="Arial"/>
          <w:kern w:val="2"/>
          <w:lang w:eastAsia="ar-SA"/>
        </w:rPr>
        <w:t xml:space="preserve"> zgodnie z określonego w </w:t>
      </w:r>
      <w:r w:rsidR="00F13792" w:rsidRPr="004D3B55">
        <w:rPr>
          <w:rFonts w:ascii="Arial" w:eastAsia="Calibri" w:hAnsi="Arial" w:cs="Arial"/>
          <w:kern w:val="2"/>
          <w:lang w:eastAsia="ar-SA"/>
        </w:rPr>
        <w:t>§</w:t>
      </w:r>
      <w:r w:rsidR="00F13792">
        <w:rPr>
          <w:rFonts w:ascii="Arial" w:eastAsia="Calibri" w:hAnsi="Arial" w:cs="Arial"/>
          <w:kern w:val="2"/>
          <w:lang w:eastAsia="ar-SA"/>
        </w:rPr>
        <w:t xml:space="preserve"> 4</w:t>
      </w:r>
      <w:r w:rsidR="00F13792" w:rsidRPr="004D3B55">
        <w:rPr>
          <w:rFonts w:ascii="Arial" w:eastAsia="Calibri" w:hAnsi="Arial" w:cs="Arial"/>
          <w:kern w:val="2"/>
          <w:lang w:eastAsia="ar-SA"/>
        </w:rPr>
        <w:t xml:space="preserve"> ust.</w:t>
      </w:r>
      <w:r w:rsidR="00F13792">
        <w:rPr>
          <w:rFonts w:ascii="Arial" w:eastAsia="Calibri" w:hAnsi="Arial" w:cs="Arial"/>
          <w:kern w:val="2"/>
          <w:lang w:eastAsia="ar-SA"/>
        </w:rPr>
        <w:t xml:space="preserve"> 5</w:t>
      </w:r>
      <w:r w:rsidRPr="004D3B55">
        <w:rPr>
          <w:rFonts w:ascii="Arial" w:eastAsia="Calibri" w:hAnsi="Arial" w:cs="Arial"/>
          <w:kern w:val="2"/>
          <w:lang w:eastAsia="ar-SA"/>
        </w:rPr>
        <w:t xml:space="preserve">, w wysokości 0,2% </w:t>
      </w:r>
      <w:bookmarkStart w:id="10" w:name="_Hlk138024421"/>
      <w:r w:rsidR="00A22902" w:rsidRPr="004D3B55">
        <w:rPr>
          <w:rFonts w:ascii="Arial" w:eastAsia="Calibri" w:hAnsi="Arial" w:cs="Arial"/>
          <w:kern w:val="2"/>
          <w:lang w:eastAsia="ar-SA"/>
        </w:rPr>
        <w:t xml:space="preserve">wynagrodzenia brutto </w:t>
      </w:r>
      <w:r w:rsidR="00F13792">
        <w:rPr>
          <w:rFonts w:ascii="Arial" w:eastAsia="Calibri" w:hAnsi="Arial" w:cs="Arial"/>
          <w:kern w:val="2"/>
          <w:lang w:eastAsia="ar-SA"/>
        </w:rPr>
        <w:t>określonego w § 2 ust. 1 umowy dla urządzenia, którego dotyczy zwłoka</w:t>
      </w:r>
      <w:r w:rsidR="00A22902" w:rsidRPr="004D3B55">
        <w:rPr>
          <w:rFonts w:ascii="Arial" w:eastAsia="Calibri" w:hAnsi="Arial" w:cs="Arial"/>
          <w:kern w:val="2"/>
          <w:lang w:eastAsia="ar-SA"/>
        </w:rPr>
        <w:t>,</w:t>
      </w:r>
      <w:bookmarkEnd w:id="10"/>
      <w:r w:rsidRPr="004D3B55">
        <w:rPr>
          <w:rFonts w:ascii="Arial" w:eastAsia="Calibri" w:hAnsi="Arial" w:cs="Arial"/>
          <w:kern w:val="2"/>
          <w:lang w:eastAsia="ar-SA"/>
        </w:rPr>
        <w:t xml:space="preserve"> za każdy rozpoczęty dzień </w:t>
      </w:r>
      <w:r w:rsidR="00523F91" w:rsidRPr="004D3B55">
        <w:rPr>
          <w:rFonts w:ascii="Arial" w:eastAsia="Calibri" w:hAnsi="Arial" w:cs="Arial"/>
          <w:kern w:val="2"/>
          <w:lang w:eastAsia="ar-SA"/>
        </w:rPr>
        <w:t>zwłoki</w:t>
      </w:r>
      <w:r w:rsidR="007274D3" w:rsidRPr="004D3B55">
        <w:rPr>
          <w:rFonts w:ascii="Arial" w:eastAsia="Calibri" w:hAnsi="Arial" w:cs="Arial"/>
          <w:kern w:val="2"/>
          <w:lang w:eastAsia="ar-SA"/>
        </w:rPr>
        <w:t xml:space="preserve">, </w:t>
      </w:r>
      <w:r w:rsidR="007274D3" w:rsidRPr="004D3B55">
        <w:rPr>
          <w:rFonts w:ascii="Arial" w:hAnsi="Arial" w:cs="Arial"/>
        </w:rPr>
        <w:t>z tym zastrzeżeniem, iż końcowym terminem naliczania kary umownej będzie dzień usunięcia wady przez Wykonawcę albo Zamawiającego lub podmiot trzeci, któremu Zamawiający powierzył usunięcie wady</w:t>
      </w:r>
      <w:r w:rsidRPr="004D3B55">
        <w:rPr>
          <w:rFonts w:ascii="Arial" w:eastAsia="Calibri" w:hAnsi="Arial" w:cs="Arial"/>
          <w:kern w:val="2"/>
          <w:lang w:eastAsia="ar-SA"/>
        </w:rPr>
        <w:t>;</w:t>
      </w:r>
    </w:p>
    <w:p w14:paraId="39D8A554" w14:textId="4C5B3A62" w:rsidR="00F13792" w:rsidRDefault="00F13792" w:rsidP="00F13792">
      <w:pPr>
        <w:numPr>
          <w:ilvl w:val="0"/>
          <w:numId w:val="59"/>
        </w:numPr>
        <w:suppressAutoHyphens/>
        <w:autoSpaceDE w:val="0"/>
        <w:spacing w:after="0" w:line="320" w:lineRule="atLeast"/>
        <w:jc w:val="both"/>
        <w:rPr>
          <w:rFonts w:ascii="Arial" w:eastAsia="Calibri" w:hAnsi="Arial" w:cs="Arial"/>
          <w:kern w:val="2"/>
          <w:lang w:eastAsia="ar-SA"/>
        </w:rPr>
      </w:pPr>
      <w:r>
        <w:rPr>
          <w:rFonts w:ascii="Arial" w:eastAsia="Calibri" w:hAnsi="Arial" w:cs="Arial"/>
          <w:kern w:val="2"/>
          <w:lang w:eastAsia="ar-SA"/>
        </w:rPr>
        <w:t xml:space="preserve">za brak przystąpienia przez Wykonawcę do usuwania awarii lub usterki w terminie określonym w </w:t>
      </w:r>
      <w:r w:rsidRPr="004D3B55">
        <w:rPr>
          <w:rFonts w:ascii="Arial" w:eastAsia="Calibri" w:hAnsi="Arial" w:cs="Arial"/>
          <w:kern w:val="2"/>
          <w:lang w:eastAsia="ar-SA"/>
        </w:rPr>
        <w:t>§</w:t>
      </w:r>
      <w:r>
        <w:rPr>
          <w:rFonts w:ascii="Arial" w:eastAsia="Calibri" w:hAnsi="Arial" w:cs="Arial"/>
          <w:kern w:val="2"/>
          <w:lang w:eastAsia="ar-SA"/>
        </w:rPr>
        <w:t xml:space="preserve"> 5 ust. 3 pkt 1, w wysokości </w:t>
      </w:r>
      <w:r w:rsidR="000315BA">
        <w:rPr>
          <w:rFonts w:ascii="Arial" w:eastAsia="Calibri" w:hAnsi="Arial" w:cs="Arial"/>
          <w:kern w:val="2"/>
          <w:lang w:eastAsia="ar-SA"/>
        </w:rPr>
        <w:t>4</w:t>
      </w:r>
      <w:r w:rsidR="00594CA5">
        <w:rPr>
          <w:rFonts w:ascii="Arial" w:eastAsia="Calibri" w:hAnsi="Arial" w:cs="Arial"/>
          <w:kern w:val="2"/>
          <w:lang w:eastAsia="ar-SA"/>
        </w:rPr>
        <w:t>0</w:t>
      </w:r>
      <w:r>
        <w:rPr>
          <w:rFonts w:ascii="Arial" w:eastAsia="Calibri" w:hAnsi="Arial" w:cs="Arial"/>
          <w:kern w:val="2"/>
          <w:lang w:eastAsia="ar-SA"/>
        </w:rPr>
        <w:t>0 zł za każd</w:t>
      </w:r>
      <w:r w:rsidR="00594CA5">
        <w:rPr>
          <w:rFonts w:ascii="Arial" w:eastAsia="Calibri" w:hAnsi="Arial" w:cs="Arial"/>
          <w:kern w:val="2"/>
          <w:lang w:eastAsia="ar-SA"/>
        </w:rPr>
        <w:t>y dzień</w:t>
      </w:r>
      <w:r>
        <w:rPr>
          <w:rFonts w:ascii="Arial" w:eastAsia="Calibri" w:hAnsi="Arial" w:cs="Arial"/>
          <w:kern w:val="2"/>
          <w:lang w:eastAsia="ar-SA"/>
        </w:rPr>
        <w:t xml:space="preserve"> zwłoki</w:t>
      </w:r>
      <w:r w:rsidR="00594CA5">
        <w:rPr>
          <w:rFonts w:ascii="Arial" w:eastAsia="Calibri" w:hAnsi="Arial" w:cs="Arial"/>
          <w:kern w:val="2"/>
          <w:lang w:eastAsia="ar-SA"/>
        </w:rPr>
        <w:t xml:space="preserve"> (kara umowna </w:t>
      </w:r>
      <w:r w:rsidR="00AA7F74">
        <w:rPr>
          <w:rFonts w:ascii="Arial" w:eastAsia="Calibri" w:hAnsi="Arial" w:cs="Arial"/>
          <w:kern w:val="2"/>
          <w:lang w:eastAsia="ar-SA"/>
        </w:rPr>
        <w:t xml:space="preserve">z tego tytułu jest naliczana za okres nie dłuższy niż do ostatniego dnia terminu na usunięcie awarii lub usterki określonego w </w:t>
      </w:r>
      <w:r w:rsidR="00AA7F74" w:rsidRPr="004D3B55">
        <w:rPr>
          <w:rFonts w:ascii="Arial" w:eastAsia="Calibri" w:hAnsi="Arial" w:cs="Arial"/>
          <w:kern w:val="2"/>
          <w:lang w:eastAsia="ar-SA"/>
        </w:rPr>
        <w:t>§</w:t>
      </w:r>
      <w:r w:rsidR="00AA7F74">
        <w:rPr>
          <w:rFonts w:ascii="Arial" w:eastAsia="Calibri" w:hAnsi="Arial" w:cs="Arial"/>
          <w:kern w:val="2"/>
          <w:lang w:eastAsia="ar-SA"/>
        </w:rPr>
        <w:t xml:space="preserve"> 5 ust. 3 pkt 2</w:t>
      </w:r>
      <w:r w:rsidR="00594CA5">
        <w:rPr>
          <w:rFonts w:ascii="Arial" w:eastAsia="Calibri" w:hAnsi="Arial" w:cs="Arial"/>
          <w:kern w:val="2"/>
          <w:lang w:eastAsia="ar-SA"/>
        </w:rPr>
        <w:t>)</w:t>
      </w:r>
      <w:r>
        <w:rPr>
          <w:rFonts w:ascii="Arial" w:eastAsia="Calibri" w:hAnsi="Arial" w:cs="Arial"/>
          <w:kern w:val="2"/>
          <w:lang w:eastAsia="ar-SA"/>
        </w:rPr>
        <w:t>;</w:t>
      </w:r>
    </w:p>
    <w:p w14:paraId="474B53D4" w14:textId="258A9BA9" w:rsidR="00F13792" w:rsidRDefault="00F13792" w:rsidP="00F13792">
      <w:pPr>
        <w:numPr>
          <w:ilvl w:val="0"/>
          <w:numId w:val="59"/>
        </w:numPr>
        <w:suppressAutoHyphens/>
        <w:autoSpaceDE w:val="0"/>
        <w:spacing w:after="0" w:line="320" w:lineRule="atLeast"/>
        <w:jc w:val="both"/>
        <w:rPr>
          <w:rFonts w:ascii="Arial" w:eastAsia="Calibri" w:hAnsi="Arial" w:cs="Arial"/>
          <w:kern w:val="2"/>
          <w:lang w:eastAsia="ar-SA"/>
        </w:rPr>
      </w:pPr>
      <w:r>
        <w:rPr>
          <w:rFonts w:ascii="Arial" w:eastAsia="Calibri" w:hAnsi="Arial" w:cs="Arial"/>
          <w:kern w:val="2"/>
          <w:lang w:eastAsia="ar-SA"/>
        </w:rPr>
        <w:t xml:space="preserve">za brak usunięcia zgłoszonej awarii lub usterki w terminie określonym w </w:t>
      </w:r>
      <w:r w:rsidRPr="004D3B55">
        <w:rPr>
          <w:rFonts w:ascii="Arial" w:eastAsia="Calibri" w:hAnsi="Arial" w:cs="Arial"/>
          <w:kern w:val="2"/>
          <w:lang w:eastAsia="ar-SA"/>
        </w:rPr>
        <w:t>§</w:t>
      </w:r>
      <w:r>
        <w:rPr>
          <w:rFonts w:ascii="Arial" w:eastAsia="Calibri" w:hAnsi="Arial" w:cs="Arial"/>
          <w:kern w:val="2"/>
          <w:lang w:eastAsia="ar-SA"/>
        </w:rPr>
        <w:t xml:space="preserve"> 5 ust. 3 pkt 2, w wysokości </w:t>
      </w:r>
      <w:r w:rsidRPr="004D3B55">
        <w:rPr>
          <w:rFonts w:ascii="Arial" w:eastAsia="Calibri" w:hAnsi="Arial" w:cs="Arial"/>
          <w:kern w:val="2"/>
          <w:lang w:eastAsia="ar-SA"/>
        </w:rPr>
        <w:t xml:space="preserve">0,2% wynagrodzenia brutto </w:t>
      </w:r>
      <w:r>
        <w:rPr>
          <w:rFonts w:ascii="Arial" w:eastAsia="Calibri" w:hAnsi="Arial" w:cs="Arial"/>
          <w:kern w:val="2"/>
          <w:lang w:eastAsia="ar-SA"/>
        </w:rPr>
        <w:t xml:space="preserve">określonego w </w:t>
      </w:r>
      <w:r w:rsidRPr="004D3B55">
        <w:rPr>
          <w:rFonts w:ascii="Arial" w:eastAsia="Calibri" w:hAnsi="Arial" w:cs="Arial"/>
          <w:kern w:val="2"/>
          <w:lang w:eastAsia="ar-SA"/>
        </w:rPr>
        <w:t>§</w:t>
      </w:r>
      <w:r>
        <w:rPr>
          <w:rFonts w:ascii="Arial" w:eastAsia="Calibri" w:hAnsi="Arial" w:cs="Arial"/>
          <w:kern w:val="2"/>
          <w:lang w:eastAsia="ar-SA"/>
        </w:rPr>
        <w:t xml:space="preserve"> 2</w:t>
      </w:r>
      <w:r w:rsidRPr="004D3B55">
        <w:rPr>
          <w:rFonts w:ascii="Arial" w:eastAsia="Calibri" w:hAnsi="Arial" w:cs="Arial"/>
          <w:kern w:val="2"/>
          <w:lang w:eastAsia="ar-SA"/>
        </w:rPr>
        <w:t xml:space="preserve"> ust.</w:t>
      </w:r>
      <w:r>
        <w:rPr>
          <w:rFonts w:ascii="Arial" w:eastAsia="Calibri" w:hAnsi="Arial" w:cs="Arial"/>
          <w:kern w:val="2"/>
          <w:lang w:eastAsia="ar-SA"/>
        </w:rPr>
        <w:t xml:space="preserve"> 1 umowy</w:t>
      </w:r>
      <w:r w:rsidR="004B42C8">
        <w:rPr>
          <w:rFonts w:ascii="Arial" w:eastAsia="Calibri" w:hAnsi="Arial" w:cs="Arial"/>
          <w:kern w:val="2"/>
          <w:lang w:eastAsia="ar-SA"/>
        </w:rPr>
        <w:t xml:space="preserve"> </w:t>
      </w:r>
      <w:r w:rsidR="00422AF5">
        <w:rPr>
          <w:rFonts w:ascii="Arial" w:eastAsia="Calibri" w:hAnsi="Arial" w:cs="Arial"/>
          <w:kern w:val="2"/>
          <w:lang w:eastAsia="ar-SA"/>
        </w:rPr>
        <w:t xml:space="preserve">tego </w:t>
      </w:r>
      <w:r>
        <w:rPr>
          <w:rFonts w:ascii="Arial" w:eastAsia="Calibri" w:hAnsi="Arial" w:cs="Arial"/>
          <w:kern w:val="2"/>
          <w:lang w:eastAsia="ar-SA"/>
        </w:rPr>
        <w:t xml:space="preserve">urządzenia, </w:t>
      </w:r>
      <w:r w:rsidR="004B42C8">
        <w:rPr>
          <w:rFonts w:ascii="Arial" w:eastAsia="Calibri" w:hAnsi="Arial" w:cs="Arial"/>
          <w:kern w:val="2"/>
          <w:lang w:eastAsia="ar-SA"/>
        </w:rPr>
        <w:t>którego dotyczy zwłoka w usunięciu zgłoszonej awarii lub usterki</w:t>
      </w:r>
      <w:r>
        <w:rPr>
          <w:rFonts w:ascii="Arial" w:eastAsia="Calibri" w:hAnsi="Arial" w:cs="Arial"/>
          <w:kern w:val="2"/>
          <w:lang w:eastAsia="ar-SA"/>
        </w:rPr>
        <w:t>, za każdy dzień zwłoki;</w:t>
      </w:r>
    </w:p>
    <w:p w14:paraId="2024F2FF" w14:textId="074C78CE" w:rsidR="00F13792" w:rsidRDefault="00F13792" w:rsidP="00F13792">
      <w:pPr>
        <w:numPr>
          <w:ilvl w:val="0"/>
          <w:numId w:val="59"/>
        </w:numPr>
        <w:suppressAutoHyphens/>
        <w:autoSpaceDE w:val="0"/>
        <w:spacing w:after="0" w:line="320" w:lineRule="atLeast"/>
        <w:jc w:val="both"/>
        <w:rPr>
          <w:rFonts w:ascii="Arial" w:eastAsia="Calibri" w:hAnsi="Arial" w:cs="Arial"/>
          <w:kern w:val="2"/>
          <w:lang w:eastAsia="ar-SA"/>
        </w:rPr>
      </w:pPr>
      <w:r>
        <w:rPr>
          <w:rFonts w:ascii="Arial" w:eastAsia="Calibri" w:hAnsi="Arial" w:cs="Arial"/>
          <w:kern w:val="2"/>
          <w:lang w:eastAsia="ar-SA"/>
        </w:rPr>
        <w:t xml:space="preserve">za brak przeprowadzania przez Wykonawcę przeglądów gwarancyjnych </w:t>
      </w:r>
      <w:r w:rsidR="00EE3798">
        <w:rPr>
          <w:rFonts w:ascii="Arial" w:eastAsia="Calibri" w:hAnsi="Arial" w:cs="Arial"/>
          <w:kern w:val="2"/>
          <w:lang w:eastAsia="ar-SA"/>
        </w:rPr>
        <w:t>lub</w:t>
      </w:r>
      <w:r>
        <w:rPr>
          <w:rFonts w:ascii="Arial" w:eastAsia="Calibri" w:hAnsi="Arial" w:cs="Arial"/>
          <w:kern w:val="2"/>
          <w:lang w:eastAsia="ar-SA"/>
        </w:rPr>
        <w:t xml:space="preserve"> aktualizacji oprogramowania, o których mowa w </w:t>
      </w:r>
      <w:r w:rsidRPr="004D3B55">
        <w:rPr>
          <w:rFonts w:ascii="Arial" w:eastAsia="Calibri" w:hAnsi="Arial" w:cs="Arial"/>
          <w:kern w:val="2"/>
          <w:lang w:eastAsia="ar-SA"/>
        </w:rPr>
        <w:t>§</w:t>
      </w:r>
      <w:r>
        <w:rPr>
          <w:rFonts w:ascii="Arial" w:eastAsia="Calibri" w:hAnsi="Arial" w:cs="Arial"/>
          <w:kern w:val="2"/>
          <w:lang w:eastAsia="ar-SA"/>
        </w:rPr>
        <w:t xml:space="preserve"> 5 ust. 3 pkt 6, w wysokości </w:t>
      </w:r>
      <w:r w:rsidR="000315BA">
        <w:rPr>
          <w:rFonts w:ascii="Arial" w:eastAsia="Calibri" w:hAnsi="Arial" w:cs="Arial"/>
          <w:kern w:val="2"/>
          <w:lang w:eastAsia="ar-SA"/>
        </w:rPr>
        <w:t>10</w:t>
      </w:r>
      <w:r>
        <w:rPr>
          <w:rFonts w:ascii="Arial" w:eastAsia="Calibri" w:hAnsi="Arial" w:cs="Arial"/>
          <w:kern w:val="2"/>
          <w:lang w:eastAsia="ar-SA"/>
        </w:rPr>
        <w:t>0 zł za każdy dzień zwłoki;</w:t>
      </w:r>
    </w:p>
    <w:p w14:paraId="1F28B4FE" w14:textId="643AF8A5" w:rsidR="00F13792" w:rsidRPr="004D3B55" w:rsidRDefault="00F13792" w:rsidP="00F13792">
      <w:pPr>
        <w:numPr>
          <w:ilvl w:val="0"/>
          <w:numId w:val="59"/>
        </w:numPr>
        <w:suppressAutoHyphens/>
        <w:autoSpaceDE w:val="0"/>
        <w:spacing w:after="0" w:line="320" w:lineRule="atLeast"/>
        <w:jc w:val="both"/>
        <w:rPr>
          <w:rFonts w:ascii="Arial" w:eastAsia="Calibri" w:hAnsi="Arial" w:cs="Arial"/>
          <w:kern w:val="2"/>
          <w:lang w:eastAsia="ar-SA"/>
        </w:rPr>
      </w:pPr>
      <w:r>
        <w:rPr>
          <w:rFonts w:ascii="Arial" w:eastAsia="Calibri" w:hAnsi="Arial" w:cs="Arial"/>
          <w:kern w:val="2"/>
          <w:lang w:eastAsia="ar-SA"/>
        </w:rPr>
        <w:lastRenderedPageBreak/>
        <w:t xml:space="preserve">za brak przekazania raportu serwisowego, o którym mowa w </w:t>
      </w:r>
      <w:r w:rsidRPr="004D3B55">
        <w:rPr>
          <w:rFonts w:ascii="Arial" w:eastAsia="Calibri" w:hAnsi="Arial" w:cs="Arial"/>
          <w:kern w:val="2"/>
          <w:lang w:eastAsia="ar-SA"/>
        </w:rPr>
        <w:t>§</w:t>
      </w:r>
      <w:r>
        <w:rPr>
          <w:rFonts w:ascii="Arial" w:eastAsia="Calibri" w:hAnsi="Arial" w:cs="Arial"/>
          <w:kern w:val="2"/>
          <w:lang w:eastAsia="ar-SA"/>
        </w:rPr>
        <w:t xml:space="preserve"> 5 ust. 3 pkt 8 w terminie określonym w tym postanowieniu, w wysokości </w:t>
      </w:r>
      <w:r w:rsidR="000315BA">
        <w:rPr>
          <w:rFonts w:ascii="Arial" w:eastAsia="Calibri" w:hAnsi="Arial" w:cs="Arial"/>
          <w:kern w:val="2"/>
          <w:lang w:eastAsia="ar-SA"/>
        </w:rPr>
        <w:t>10</w:t>
      </w:r>
      <w:r>
        <w:rPr>
          <w:rFonts w:ascii="Arial" w:eastAsia="Calibri" w:hAnsi="Arial" w:cs="Arial"/>
          <w:kern w:val="2"/>
          <w:lang w:eastAsia="ar-SA"/>
        </w:rPr>
        <w:t>0 zł za każdy dzień zwłoki;</w:t>
      </w:r>
    </w:p>
    <w:p w14:paraId="40E9C327" w14:textId="3F36B423" w:rsidR="006F1434" w:rsidRPr="00F13792" w:rsidRDefault="006F1434" w:rsidP="00F13792">
      <w:pPr>
        <w:pStyle w:val="Akapitzlist"/>
        <w:numPr>
          <w:ilvl w:val="0"/>
          <w:numId w:val="59"/>
        </w:numPr>
        <w:tabs>
          <w:tab w:val="num" w:pos="1800"/>
        </w:tabs>
        <w:suppressAutoHyphens/>
        <w:autoSpaceDE w:val="0"/>
        <w:spacing w:after="0" w:line="320" w:lineRule="atLeast"/>
        <w:jc w:val="both"/>
        <w:rPr>
          <w:rFonts w:ascii="Arial" w:eastAsia="Calibri" w:hAnsi="Arial" w:cs="Arial"/>
          <w:kern w:val="2"/>
          <w:lang w:eastAsia="ar-SA"/>
        </w:rPr>
      </w:pPr>
      <w:r w:rsidRPr="00F13792">
        <w:rPr>
          <w:rFonts w:ascii="Arial" w:eastAsia="Calibri" w:hAnsi="Arial" w:cs="Arial"/>
          <w:kern w:val="2"/>
          <w:lang w:eastAsia="ar-SA"/>
        </w:rPr>
        <w:t>za naruszenie przez Wykonawcę obowiązków, o których mowa w §</w:t>
      </w:r>
      <w:r w:rsidR="00A24F3D" w:rsidRPr="00F13792">
        <w:rPr>
          <w:rFonts w:ascii="Arial" w:eastAsia="Calibri" w:hAnsi="Arial" w:cs="Arial"/>
          <w:kern w:val="2"/>
          <w:lang w:eastAsia="ar-SA"/>
        </w:rPr>
        <w:t xml:space="preserve"> </w:t>
      </w:r>
      <w:r w:rsidRPr="00F13792">
        <w:rPr>
          <w:rFonts w:ascii="Arial" w:eastAsia="Calibri" w:hAnsi="Arial" w:cs="Arial"/>
          <w:kern w:val="2"/>
          <w:lang w:eastAsia="ar-SA"/>
        </w:rPr>
        <w:t xml:space="preserve">8 niniejszej umowy, w wysokości </w:t>
      </w:r>
      <w:r w:rsidR="00A24F3D" w:rsidRPr="00F13792">
        <w:rPr>
          <w:rFonts w:ascii="Arial" w:eastAsia="Calibri" w:hAnsi="Arial" w:cs="Arial"/>
          <w:kern w:val="2"/>
          <w:lang w:eastAsia="ar-SA"/>
        </w:rPr>
        <w:t>4 0</w:t>
      </w:r>
      <w:r w:rsidRPr="00F13792">
        <w:rPr>
          <w:rFonts w:ascii="Arial" w:eastAsia="Calibri" w:hAnsi="Arial" w:cs="Arial"/>
          <w:kern w:val="2"/>
          <w:lang w:eastAsia="ar-SA"/>
        </w:rPr>
        <w:t>00,00 zł za każdy stwierdzony przypadek naruszenia</w:t>
      </w:r>
      <w:r w:rsidR="007274D3" w:rsidRPr="00F13792">
        <w:rPr>
          <w:rFonts w:ascii="Arial" w:eastAsia="Calibri" w:hAnsi="Arial" w:cs="Arial"/>
          <w:kern w:val="2"/>
          <w:lang w:eastAsia="ar-SA"/>
        </w:rPr>
        <w:t>;</w:t>
      </w:r>
    </w:p>
    <w:p w14:paraId="62F08A34" w14:textId="7122F535" w:rsidR="007274D3" w:rsidRPr="00F13792" w:rsidRDefault="007274D3" w:rsidP="00F13792">
      <w:pPr>
        <w:pStyle w:val="Akapitzlist"/>
        <w:numPr>
          <w:ilvl w:val="0"/>
          <w:numId w:val="59"/>
        </w:numPr>
        <w:tabs>
          <w:tab w:val="num" w:pos="1800"/>
        </w:tabs>
        <w:suppressAutoHyphens/>
        <w:autoSpaceDE w:val="0"/>
        <w:spacing w:after="0" w:line="320" w:lineRule="atLeast"/>
        <w:jc w:val="both"/>
        <w:rPr>
          <w:rFonts w:ascii="Arial" w:eastAsia="Calibri" w:hAnsi="Arial" w:cs="Arial"/>
          <w:kern w:val="2"/>
          <w:lang w:eastAsia="ar-SA"/>
        </w:rPr>
      </w:pPr>
      <w:bookmarkStart w:id="11" w:name="_Hlk1128594"/>
      <w:r w:rsidRPr="00F13792">
        <w:rPr>
          <w:rFonts w:ascii="Arial" w:hAnsi="Arial" w:cs="Arial"/>
        </w:rPr>
        <w:t xml:space="preserve">w przypadku naruszenia przez Wykonawcę obowiązku wynikającego z § 1 ust. </w:t>
      </w:r>
      <w:r w:rsidR="009E497C" w:rsidRPr="00F13792">
        <w:rPr>
          <w:rFonts w:ascii="Arial" w:hAnsi="Arial" w:cs="Arial"/>
        </w:rPr>
        <w:t>7</w:t>
      </w:r>
      <w:r w:rsidRPr="00F13792">
        <w:rPr>
          <w:rFonts w:ascii="Arial" w:hAnsi="Arial" w:cs="Arial"/>
        </w:rPr>
        <w:t xml:space="preserve"> umowy Wykonawca zapłaci Zamawiającemu karę umowną w wysokości </w:t>
      </w:r>
      <w:r w:rsidR="00A24F3D" w:rsidRPr="00F13792">
        <w:rPr>
          <w:rFonts w:ascii="Arial" w:hAnsi="Arial" w:cs="Arial"/>
        </w:rPr>
        <w:t>2</w:t>
      </w:r>
      <w:r w:rsidRPr="00F13792">
        <w:rPr>
          <w:rFonts w:ascii="Arial" w:hAnsi="Arial" w:cs="Arial"/>
        </w:rPr>
        <w:t xml:space="preserve">00 zł za każdy dzień zwłoki w dostarczeniu kodów ponad termin określony w § 1 ust. </w:t>
      </w:r>
      <w:r w:rsidR="009E497C" w:rsidRPr="00F13792">
        <w:rPr>
          <w:rFonts w:ascii="Arial" w:hAnsi="Arial" w:cs="Arial"/>
        </w:rPr>
        <w:t>7</w:t>
      </w:r>
      <w:r w:rsidRPr="00F13792">
        <w:rPr>
          <w:rFonts w:ascii="Arial" w:hAnsi="Arial" w:cs="Arial"/>
        </w:rPr>
        <w:t>.</w:t>
      </w:r>
      <w:bookmarkEnd w:id="11"/>
    </w:p>
    <w:p w14:paraId="40F2E154" w14:textId="299756B2" w:rsidR="006F1434" w:rsidRPr="004D3B55" w:rsidRDefault="006F1434" w:rsidP="004D3B55">
      <w:pPr>
        <w:numPr>
          <w:ilvl w:val="0"/>
          <w:numId w:val="13"/>
        </w:numPr>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 xml:space="preserve">Wykonawca zapłaci Zamawiającemu karę umowną w wysokości </w:t>
      </w:r>
      <w:r w:rsidR="000315BA">
        <w:rPr>
          <w:rFonts w:ascii="Arial" w:eastAsia="Calibri" w:hAnsi="Arial" w:cs="Arial"/>
          <w:kern w:val="2"/>
          <w:lang w:eastAsia="ar-SA"/>
        </w:rPr>
        <w:t xml:space="preserve">10 </w:t>
      </w:r>
      <w:r w:rsidRPr="004D3B55">
        <w:rPr>
          <w:rFonts w:ascii="Arial" w:eastAsia="Calibri" w:hAnsi="Arial" w:cs="Arial"/>
          <w:kern w:val="2"/>
          <w:lang w:eastAsia="ar-SA"/>
        </w:rPr>
        <w:t>% ceny  brutto</w:t>
      </w:r>
      <w:r w:rsidR="00AF3E87">
        <w:rPr>
          <w:rFonts w:ascii="Arial" w:eastAsia="Calibri" w:hAnsi="Arial" w:cs="Arial"/>
          <w:kern w:val="2"/>
          <w:lang w:eastAsia="ar-SA"/>
        </w:rPr>
        <w:t xml:space="preserve"> urządzenia/urządzeń</w:t>
      </w:r>
      <w:r w:rsidRPr="004D3B55">
        <w:rPr>
          <w:rFonts w:ascii="Arial" w:eastAsia="Calibri" w:hAnsi="Arial" w:cs="Arial"/>
          <w:kern w:val="2"/>
          <w:lang w:eastAsia="ar-SA"/>
        </w:rPr>
        <w:t>,</w:t>
      </w:r>
      <w:r w:rsidR="000315BA">
        <w:rPr>
          <w:rFonts w:ascii="Arial" w:eastAsia="Calibri" w:hAnsi="Arial" w:cs="Arial"/>
          <w:kern w:val="2"/>
          <w:lang w:eastAsia="ar-SA"/>
        </w:rPr>
        <w:t xml:space="preserve"> </w:t>
      </w:r>
      <w:r w:rsidR="00AF3E87">
        <w:rPr>
          <w:rFonts w:ascii="Arial" w:eastAsia="Calibri" w:hAnsi="Arial" w:cs="Arial"/>
          <w:kern w:val="2"/>
          <w:lang w:eastAsia="ar-SA"/>
        </w:rPr>
        <w:t>którego/których dotyczy odstąpienie (</w:t>
      </w:r>
      <w:r w:rsidR="00AF3E87" w:rsidRPr="004D3B55">
        <w:rPr>
          <w:rFonts w:ascii="Arial" w:eastAsia="Calibri" w:hAnsi="Arial" w:cs="Arial"/>
          <w:kern w:val="2"/>
          <w:lang w:eastAsia="ar-SA"/>
        </w:rPr>
        <w:t>określonej w § 2 ust. 1</w:t>
      </w:r>
      <w:r w:rsidR="00AF3E87">
        <w:rPr>
          <w:rFonts w:ascii="Arial" w:eastAsia="Calibri" w:hAnsi="Arial" w:cs="Arial"/>
          <w:kern w:val="2"/>
          <w:lang w:eastAsia="ar-SA"/>
        </w:rPr>
        <w:t xml:space="preserve"> </w:t>
      </w:r>
      <w:r w:rsidR="00AF3E87" w:rsidRPr="004D3B55">
        <w:rPr>
          <w:rFonts w:ascii="Arial" w:eastAsia="Calibri" w:hAnsi="Arial" w:cs="Arial"/>
          <w:kern w:val="2"/>
          <w:lang w:eastAsia="ar-SA"/>
        </w:rPr>
        <w:t>umowy</w:t>
      </w:r>
      <w:r w:rsidR="00AF3E87">
        <w:rPr>
          <w:rFonts w:ascii="Arial" w:eastAsia="Calibri" w:hAnsi="Arial" w:cs="Arial"/>
          <w:kern w:val="2"/>
          <w:lang w:eastAsia="ar-SA"/>
        </w:rPr>
        <w:t>),</w:t>
      </w:r>
      <w:r w:rsidRPr="004D3B55">
        <w:rPr>
          <w:rFonts w:ascii="Arial" w:eastAsia="Calibri" w:hAnsi="Arial" w:cs="Arial"/>
          <w:kern w:val="2"/>
          <w:lang w:eastAsia="ar-SA"/>
        </w:rPr>
        <w:t xml:space="preserve"> w  przypadku </w:t>
      </w:r>
      <w:r w:rsidR="001A73B0" w:rsidRPr="004D3B55">
        <w:rPr>
          <w:rFonts w:ascii="Arial" w:eastAsia="Calibri" w:hAnsi="Arial" w:cs="Arial"/>
          <w:kern w:val="2"/>
          <w:lang w:eastAsia="ar-SA"/>
        </w:rPr>
        <w:t>odstąpienia od umowy</w:t>
      </w:r>
      <w:r w:rsidRPr="004D3B55">
        <w:rPr>
          <w:rFonts w:ascii="Arial" w:eastAsia="Calibri" w:hAnsi="Arial" w:cs="Arial"/>
          <w:kern w:val="2"/>
          <w:lang w:eastAsia="ar-SA"/>
        </w:rPr>
        <w:t xml:space="preserve"> z przyczyn leżących po stronie Wykonawcy</w:t>
      </w:r>
      <w:r w:rsidR="003C01FA" w:rsidRPr="004D3B55">
        <w:rPr>
          <w:rFonts w:ascii="Arial" w:hAnsi="Arial" w:cs="Arial"/>
        </w:rPr>
        <w:t>.</w:t>
      </w:r>
    </w:p>
    <w:p w14:paraId="40BB37B2" w14:textId="77777777" w:rsidR="006F1434" w:rsidRPr="004D3B55" w:rsidRDefault="006F1434" w:rsidP="004D3B55">
      <w:pPr>
        <w:numPr>
          <w:ilvl w:val="0"/>
          <w:numId w:val="13"/>
        </w:numPr>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color w:val="000000"/>
          <w:kern w:val="2"/>
          <w:lang w:eastAsia="ar-SA"/>
        </w:rPr>
        <w:t>W przy</w:t>
      </w:r>
      <w:r w:rsidRPr="004D3B55">
        <w:rPr>
          <w:rFonts w:ascii="Arial" w:eastAsia="Calibri" w:hAnsi="Arial" w:cs="Arial"/>
          <w:kern w:val="2"/>
          <w:lang w:eastAsia="ar-SA"/>
        </w:rPr>
        <w:t>padku, gdy szkoda</w:t>
      </w:r>
      <w:r w:rsidRPr="004D3B55">
        <w:rPr>
          <w:rFonts w:ascii="Arial" w:eastAsia="Calibri" w:hAnsi="Arial" w:cs="Arial"/>
          <w:color w:val="000000"/>
          <w:kern w:val="2"/>
          <w:lang w:eastAsia="ar-SA"/>
        </w:rPr>
        <w:t xml:space="preserve"> </w:t>
      </w:r>
      <w:r w:rsidRPr="004D3B55">
        <w:rPr>
          <w:rFonts w:ascii="Arial" w:eastAsia="Calibri" w:hAnsi="Arial" w:cs="Arial"/>
          <w:kern w:val="2"/>
          <w:lang w:eastAsia="ar-SA"/>
        </w:rPr>
        <w:t xml:space="preserve">przewyższa ustanowioną karę umowną, </w:t>
      </w:r>
      <w:r w:rsidRPr="004D3B55">
        <w:rPr>
          <w:rFonts w:ascii="Arial" w:eastAsia="Calibri" w:hAnsi="Arial" w:cs="Arial"/>
          <w:bCs/>
          <w:kern w:val="2"/>
          <w:lang w:eastAsia="ar-SA"/>
        </w:rPr>
        <w:t>Zamawiający</w:t>
      </w:r>
      <w:r w:rsidRPr="004D3B55">
        <w:rPr>
          <w:rFonts w:ascii="Arial" w:eastAsia="Calibri" w:hAnsi="Arial" w:cs="Arial"/>
          <w:b/>
          <w:bCs/>
          <w:kern w:val="2"/>
          <w:lang w:eastAsia="ar-SA"/>
        </w:rPr>
        <w:t xml:space="preserve"> </w:t>
      </w:r>
      <w:r w:rsidRPr="004D3B55">
        <w:rPr>
          <w:rFonts w:ascii="Arial" w:eastAsia="Calibri" w:hAnsi="Arial" w:cs="Arial"/>
          <w:kern w:val="2"/>
          <w:lang w:eastAsia="ar-SA"/>
        </w:rPr>
        <w:t>ma prawo żądać odszkodowania uzupełniającego na zasadach ogólnych.</w:t>
      </w:r>
    </w:p>
    <w:p w14:paraId="69547BE2" w14:textId="77777777" w:rsidR="006F1434" w:rsidRPr="004D3B55" w:rsidRDefault="006F1434" w:rsidP="004D3B55">
      <w:pPr>
        <w:numPr>
          <w:ilvl w:val="0"/>
          <w:numId w:val="13"/>
        </w:numPr>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Odstąpienie od umowy przez Zamawiającego bądź Wykonawcę, nie powoduje wygaśnięcia obowiązku Wykonawcy do zapłaty ewentualnych kar umownych powstałych i obliczonych zgodnie z niniejszą umową.</w:t>
      </w:r>
    </w:p>
    <w:p w14:paraId="69216D3B" w14:textId="77777777" w:rsidR="006F1434" w:rsidRPr="004D3B55" w:rsidRDefault="006F1434" w:rsidP="004D3B55">
      <w:pPr>
        <w:numPr>
          <w:ilvl w:val="0"/>
          <w:numId w:val="13"/>
        </w:numPr>
        <w:suppressAutoHyphens/>
        <w:autoSpaceDE w:val="0"/>
        <w:spacing w:after="0" w:line="320" w:lineRule="atLeast"/>
        <w:ind w:left="426" w:hanging="426"/>
        <w:jc w:val="both"/>
        <w:rPr>
          <w:rFonts w:ascii="Arial" w:eastAsia="Calibri" w:hAnsi="Arial" w:cs="Arial"/>
          <w:color w:val="000000" w:themeColor="text1"/>
          <w:kern w:val="2"/>
          <w:lang w:eastAsia="ar-SA"/>
        </w:rPr>
      </w:pPr>
      <w:r w:rsidRPr="004D3B55">
        <w:rPr>
          <w:rFonts w:ascii="Arial" w:eastAsia="Calibri" w:hAnsi="Arial" w:cs="Arial"/>
          <w:kern w:val="2"/>
          <w:lang w:eastAsia="ar-SA"/>
        </w:rPr>
        <w:t xml:space="preserve">Kary umowne będą płatne na podstawie not księgowych, wystawionych przez Zamawiającego, w terminie wskazanym każdorazowo w nocie, nie krótszym niż 7 dni. </w:t>
      </w:r>
      <w:r w:rsidRPr="004D3B55">
        <w:rPr>
          <w:rFonts w:ascii="Arial" w:eastAsia="Calibri" w:hAnsi="Arial" w:cs="Arial"/>
          <w:color w:val="000000" w:themeColor="text1"/>
          <w:kern w:val="2"/>
          <w:lang w:eastAsia="ar-SA"/>
        </w:rPr>
        <w:t>Wykonawca wyraża zgodę na potrącanie kar umownych z należnego mu wynagrodzenia.</w:t>
      </w:r>
    </w:p>
    <w:p w14:paraId="4268725C" w14:textId="09979EB9" w:rsidR="00734BEC" w:rsidRPr="004D3B55" w:rsidRDefault="00734BEC" w:rsidP="004D3B55">
      <w:pPr>
        <w:numPr>
          <w:ilvl w:val="0"/>
          <w:numId w:val="13"/>
        </w:numPr>
        <w:suppressAutoHyphens/>
        <w:autoSpaceDE w:val="0"/>
        <w:spacing w:after="0" w:line="320" w:lineRule="atLeast"/>
        <w:ind w:left="426" w:hanging="426"/>
        <w:jc w:val="both"/>
        <w:rPr>
          <w:rFonts w:ascii="Arial" w:eastAsia="Calibri" w:hAnsi="Arial" w:cs="Arial"/>
          <w:color w:val="000000" w:themeColor="text1"/>
          <w:kern w:val="2"/>
          <w:lang w:eastAsia="ar-SA"/>
        </w:rPr>
      </w:pPr>
      <w:r w:rsidRPr="004D3B55">
        <w:rPr>
          <w:rFonts w:ascii="Arial" w:hAnsi="Arial" w:cs="Arial"/>
          <w:color w:val="000000" w:themeColor="text1"/>
        </w:rPr>
        <w:t xml:space="preserve">Łączna maksymalna wysokość kar umownych, których zapłaty może dochodzić Zamawiający do Wykonawcy, nie może przekroczyć 20% ceny brutto umowy wskazanej w § 2 ust. 1 </w:t>
      </w:r>
      <w:proofErr w:type="spellStart"/>
      <w:r w:rsidR="00CF3AC9">
        <w:rPr>
          <w:rFonts w:ascii="Arial" w:hAnsi="Arial" w:cs="Arial"/>
          <w:color w:val="000000" w:themeColor="text1"/>
        </w:rPr>
        <w:t>zd</w:t>
      </w:r>
      <w:proofErr w:type="spellEnd"/>
      <w:r w:rsidR="00CF3AC9">
        <w:rPr>
          <w:rFonts w:ascii="Arial" w:hAnsi="Arial" w:cs="Arial"/>
          <w:color w:val="000000" w:themeColor="text1"/>
        </w:rPr>
        <w:t xml:space="preserve">. 1 </w:t>
      </w:r>
      <w:r w:rsidRPr="004D3B55">
        <w:rPr>
          <w:rFonts w:ascii="Arial" w:hAnsi="Arial" w:cs="Arial"/>
          <w:color w:val="000000" w:themeColor="text1"/>
        </w:rPr>
        <w:t>umowy.</w:t>
      </w:r>
    </w:p>
    <w:p w14:paraId="3BF80BEA" w14:textId="0D59BF32" w:rsidR="00734BEC" w:rsidRPr="004D3B55" w:rsidRDefault="00734BEC" w:rsidP="004D3B55">
      <w:pPr>
        <w:numPr>
          <w:ilvl w:val="0"/>
          <w:numId w:val="13"/>
        </w:numPr>
        <w:suppressAutoHyphens/>
        <w:autoSpaceDE w:val="0"/>
        <w:spacing w:after="0" w:line="320" w:lineRule="atLeast"/>
        <w:ind w:left="426" w:hanging="426"/>
        <w:jc w:val="both"/>
        <w:rPr>
          <w:rFonts w:ascii="Arial" w:eastAsia="Calibri" w:hAnsi="Arial" w:cs="Arial"/>
          <w:color w:val="000000" w:themeColor="text1"/>
          <w:kern w:val="2"/>
          <w:lang w:eastAsia="ar-SA"/>
        </w:rPr>
      </w:pPr>
      <w:r w:rsidRPr="004D3B55">
        <w:rPr>
          <w:rFonts w:ascii="Arial" w:hAnsi="Arial" w:cs="Arial"/>
          <w:color w:val="000000" w:themeColor="text1"/>
        </w:rPr>
        <w:t xml:space="preserve">Łączna maksymalna wysokość kar umownych, których zapłaty może dochodzić Wykonawca do Zamawiającego, nie może przekroczyć 20% ceny brutto umowy wskazanej w § 2 ust. 1 </w:t>
      </w:r>
      <w:proofErr w:type="spellStart"/>
      <w:r w:rsidR="004B42C8">
        <w:rPr>
          <w:rFonts w:ascii="Arial" w:hAnsi="Arial" w:cs="Arial"/>
          <w:color w:val="000000" w:themeColor="text1"/>
        </w:rPr>
        <w:t>zd</w:t>
      </w:r>
      <w:proofErr w:type="spellEnd"/>
      <w:r w:rsidR="004B42C8">
        <w:rPr>
          <w:rFonts w:ascii="Arial" w:hAnsi="Arial" w:cs="Arial"/>
          <w:color w:val="000000" w:themeColor="text1"/>
        </w:rPr>
        <w:t xml:space="preserve">. 1 </w:t>
      </w:r>
      <w:r w:rsidRPr="004D3B55">
        <w:rPr>
          <w:rFonts w:ascii="Arial" w:hAnsi="Arial" w:cs="Arial"/>
          <w:color w:val="000000" w:themeColor="text1"/>
        </w:rPr>
        <w:t>umowy.</w:t>
      </w:r>
    </w:p>
    <w:p w14:paraId="62DC3489" w14:textId="77777777" w:rsidR="00E271A5" w:rsidRDefault="00E271A5" w:rsidP="004D3B55">
      <w:pPr>
        <w:suppressAutoHyphens/>
        <w:autoSpaceDE w:val="0"/>
        <w:spacing w:after="0" w:line="320" w:lineRule="atLeast"/>
        <w:jc w:val="center"/>
        <w:rPr>
          <w:rFonts w:ascii="Arial" w:eastAsia="Calibri" w:hAnsi="Arial" w:cs="Arial"/>
          <w:b/>
          <w:bCs/>
          <w:kern w:val="2"/>
          <w:lang w:eastAsia="ar-SA"/>
        </w:rPr>
      </w:pPr>
    </w:p>
    <w:p w14:paraId="233D3243" w14:textId="6FC4902E"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 7</w:t>
      </w:r>
    </w:p>
    <w:p w14:paraId="7DBDF2C1"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ROZWIĄZANIE, ODSTĄPIENIE OD UMOWY</w:t>
      </w:r>
    </w:p>
    <w:p w14:paraId="7B16C737" w14:textId="77777777" w:rsidR="00616C49" w:rsidRPr="004D3B55" w:rsidRDefault="00616C49" w:rsidP="004D3B55">
      <w:pPr>
        <w:numPr>
          <w:ilvl w:val="0"/>
          <w:numId w:val="30"/>
        </w:numPr>
        <w:suppressAutoHyphens/>
        <w:spacing w:after="0" w:line="320" w:lineRule="atLeast"/>
        <w:ind w:left="426" w:hanging="426"/>
        <w:jc w:val="both"/>
        <w:rPr>
          <w:rFonts w:ascii="Arial" w:hAnsi="Arial" w:cs="Arial"/>
        </w:rPr>
      </w:pPr>
      <w:r w:rsidRPr="004D3B55">
        <w:rPr>
          <w:rFonts w:ascii="Arial" w:eastAsia="Calibri" w:hAnsi="Arial" w:cs="Arial"/>
          <w:bCs/>
          <w:kern w:val="2"/>
          <w:lang w:eastAsia="ar-SA"/>
        </w:rPr>
        <w:t>Poza przypadkami określonymi w Kodeksie cywilnym lub wynikającymi z ustawy Prawo zamówień publicznych</w:t>
      </w:r>
      <w:r w:rsidRPr="004D3B55">
        <w:rPr>
          <w:rFonts w:ascii="Arial" w:hAnsi="Arial" w:cs="Arial"/>
        </w:rPr>
        <w:t>, Zamawiający jest uprawniony do odstąpienia od Umowy w terminie 30 dni od dnia uzyskania przez niego wiedzy o okoliczności uzasadniającej odstąpienie, jeżeli Wykonawca:</w:t>
      </w:r>
    </w:p>
    <w:p w14:paraId="33E57D32" w14:textId="77777777" w:rsidR="007274D3" w:rsidRPr="004D3B55" w:rsidRDefault="007274D3" w:rsidP="004D3B55">
      <w:pPr>
        <w:pStyle w:val="Akapitzlist"/>
        <w:numPr>
          <w:ilvl w:val="0"/>
          <w:numId w:val="31"/>
        </w:numPr>
        <w:spacing w:after="120" w:line="320" w:lineRule="atLeast"/>
        <w:ind w:left="851" w:hanging="425"/>
        <w:jc w:val="both"/>
        <w:rPr>
          <w:rFonts w:ascii="Arial" w:hAnsi="Arial" w:cs="Arial"/>
        </w:rPr>
      </w:pPr>
      <w:bookmarkStart w:id="12" w:name="_Hlk1128652"/>
      <w:bookmarkStart w:id="13" w:name="_Hlk1128627"/>
      <w:r w:rsidRPr="004D3B55">
        <w:rPr>
          <w:rFonts w:ascii="Arial" w:hAnsi="Arial" w:cs="Arial"/>
        </w:rPr>
        <w:t>dostarczenia przedmiotu umowy bez wymaganych dokumentów (atestów, certyfikatów, itp.)</w:t>
      </w:r>
      <w:bookmarkEnd w:id="12"/>
      <w:r w:rsidRPr="004D3B55">
        <w:rPr>
          <w:rFonts w:ascii="Arial" w:hAnsi="Arial" w:cs="Arial"/>
        </w:rPr>
        <w:t>;</w:t>
      </w:r>
    </w:p>
    <w:p w14:paraId="0600B684" w14:textId="77777777" w:rsidR="00616C49" w:rsidRPr="004D3B55" w:rsidRDefault="00616C49" w:rsidP="004D3B55">
      <w:pPr>
        <w:pStyle w:val="Akapitzlist"/>
        <w:numPr>
          <w:ilvl w:val="0"/>
          <w:numId w:val="31"/>
        </w:numPr>
        <w:spacing w:after="120" w:line="320" w:lineRule="atLeast"/>
        <w:ind w:left="851" w:hanging="425"/>
        <w:jc w:val="both"/>
        <w:rPr>
          <w:rFonts w:ascii="Arial" w:hAnsi="Arial" w:cs="Arial"/>
        </w:rPr>
      </w:pPr>
      <w:r w:rsidRPr="004D3B55">
        <w:rPr>
          <w:rFonts w:ascii="Arial" w:eastAsia="Times New Roman" w:hAnsi="Arial" w:cs="Arial"/>
          <w:bCs/>
        </w:rPr>
        <w:t>z przyczyn zawinionych nie wykonuje Umowy lub wykonuje ją nienależycie i pomimo pisemnego wezwania Wykonawcy do podjęcia wykonywania lub należytego wykonywania Umowy w wyznaczonym, uzasadnionym technicznie terminie, nie zastosuje się do wezwania Zamawiającego;</w:t>
      </w:r>
      <w:bookmarkEnd w:id="13"/>
    </w:p>
    <w:p w14:paraId="6466A724" w14:textId="6B30F6CC" w:rsidR="00616C49" w:rsidRPr="004D3B55" w:rsidRDefault="00616C49" w:rsidP="004D3B55">
      <w:pPr>
        <w:pStyle w:val="Akapitzlist"/>
        <w:numPr>
          <w:ilvl w:val="0"/>
          <w:numId w:val="31"/>
        </w:numPr>
        <w:spacing w:after="0" w:line="320" w:lineRule="atLeast"/>
        <w:ind w:left="851" w:hanging="425"/>
        <w:jc w:val="both"/>
        <w:rPr>
          <w:rFonts w:ascii="Arial" w:hAnsi="Arial" w:cs="Arial"/>
        </w:rPr>
      </w:pPr>
      <w:r w:rsidRPr="004D3B55">
        <w:rPr>
          <w:rFonts w:ascii="Arial" w:eastAsia="Times New Roman" w:hAnsi="Arial" w:cs="Arial"/>
          <w:bCs/>
        </w:rPr>
        <w:t xml:space="preserve">pozostaje w zwłoce z wykonaniem Umowy, jeżeli zwłoka przekroczy 3 dni, lub też pozostaje w zwłoce z realizacją przedmiotu Umowy tak dalece, że wątpliwe jest wykonanie Umowy w terminie określonym w §4 ust. </w:t>
      </w:r>
      <w:r w:rsidR="008C3FA7">
        <w:rPr>
          <w:rFonts w:ascii="Arial" w:eastAsia="Times New Roman" w:hAnsi="Arial" w:cs="Arial"/>
          <w:bCs/>
        </w:rPr>
        <w:t>1</w:t>
      </w:r>
      <w:r w:rsidRPr="004D3B55">
        <w:rPr>
          <w:rFonts w:ascii="Arial" w:eastAsia="Times New Roman" w:hAnsi="Arial" w:cs="Arial"/>
          <w:bCs/>
        </w:rPr>
        <w:t>.</w:t>
      </w:r>
    </w:p>
    <w:p w14:paraId="5126EAF7" w14:textId="77777777" w:rsidR="00616C49" w:rsidRPr="004D3B55" w:rsidRDefault="00616C49" w:rsidP="004D3B55">
      <w:pPr>
        <w:numPr>
          <w:ilvl w:val="0"/>
          <w:numId w:val="30"/>
        </w:numPr>
        <w:suppressAutoHyphens/>
        <w:spacing w:after="0" w:line="320" w:lineRule="atLeast"/>
        <w:ind w:left="426" w:hanging="426"/>
        <w:jc w:val="both"/>
        <w:rPr>
          <w:rFonts w:ascii="Arial" w:hAnsi="Arial" w:cs="Arial"/>
        </w:rPr>
      </w:pPr>
      <w:bookmarkStart w:id="14" w:name="_Hlk1128693"/>
      <w:r w:rsidRPr="004D3B55">
        <w:rPr>
          <w:rFonts w:ascii="Arial" w:hAnsi="Arial" w:cs="Arial"/>
        </w:rPr>
        <w:lastRenderedPageBreak/>
        <w:t xml:space="preserve">Odstąpienie od Umowy następuje za pośrednictwem listu poleconego </w:t>
      </w:r>
      <w:r w:rsidRPr="004D3B55">
        <w:rPr>
          <w:rFonts w:ascii="Arial" w:hAnsi="Arial" w:cs="Arial"/>
        </w:rPr>
        <w:br/>
        <w:t xml:space="preserve">za potwierdzeniem odbioru lub w formie pisma złożonego w siedzibie Wykonawcy </w:t>
      </w:r>
      <w:r w:rsidRPr="004D3B55">
        <w:rPr>
          <w:rFonts w:ascii="Arial" w:hAnsi="Arial" w:cs="Arial"/>
        </w:rPr>
        <w:br/>
        <w:t>za pokwitowaniem, z chwilą otrzymania oświadczenia o odstąpieniu przez Wykonawcę.</w:t>
      </w:r>
    </w:p>
    <w:p w14:paraId="5D10EC3B" w14:textId="77777777" w:rsidR="00616C49" w:rsidRPr="004D3B55" w:rsidRDefault="00616C49" w:rsidP="004D3B55">
      <w:pPr>
        <w:numPr>
          <w:ilvl w:val="0"/>
          <w:numId w:val="30"/>
        </w:numPr>
        <w:suppressAutoHyphens/>
        <w:spacing w:after="0" w:line="320" w:lineRule="atLeast"/>
        <w:ind w:left="426" w:hanging="426"/>
        <w:jc w:val="both"/>
        <w:rPr>
          <w:rFonts w:ascii="Arial" w:hAnsi="Arial" w:cs="Arial"/>
        </w:rPr>
      </w:pPr>
      <w:r w:rsidRPr="004D3B55">
        <w:rPr>
          <w:rFonts w:ascii="Arial" w:hAnsi="Arial" w:cs="Arial"/>
        </w:rPr>
        <w:t xml:space="preserve">Wypowiedzenie staje się skuteczne z chwilą jego doręczenia drugiej Stronie oświadczenia. Wypowiedzenie uznaje się za skutecznie doręczone, jeżeli (nadane listem poleconym na adres siedziby drugiej Strony podany w Umowie) zostało zwrócone </w:t>
      </w:r>
      <w:r w:rsidRPr="004D3B55">
        <w:rPr>
          <w:rFonts w:ascii="Arial" w:hAnsi="Arial" w:cs="Arial"/>
        </w:rPr>
        <w:br/>
        <w:t xml:space="preserve">z adnotacją </w:t>
      </w:r>
      <w:r w:rsidRPr="004D3B55">
        <w:rPr>
          <w:rFonts w:ascii="Arial" w:hAnsi="Arial" w:cs="Arial"/>
          <w:i/>
        </w:rPr>
        <w:t>„odmowa odbioru korespondencji”</w:t>
      </w:r>
      <w:r w:rsidRPr="004D3B55">
        <w:rPr>
          <w:rFonts w:ascii="Arial" w:hAnsi="Arial" w:cs="Arial"/>
        </w:rPr>
        <w:t xml:space="preserve">, </w:t>
      </w:r>
      <w:r w:rsidRPr="004D3B55">
        <w:rPr>
          <w:rFonts w:ascii="Arial" w:hAnsi="Arial" w:cs="Arial"/>
          <w:i/>
        </w:rPr>
        <w:t>„nie podjęto w terminie”</w:t>
      </w:r>
      <w:r w:rsidRPr="004D3B55">
        <w:rPr>
          <w:rFonts w:ascii="Arial" w:hAnsi="Arial" w:cs="Arial"/>
        </w:rPr>
        <w:t xml:space="preserve">, </w:t>
      </w:r>
      <w:r w:rsidRPr="004D3B55">
        <w:rPr>
          <w:rFonts w:ascii="Arial" w:hAnsi="Arial" w:cs="Arial"/>
          <w:i/>
        </w:rPr>
        <w:t>„adresat nieznany”</w:t>
      </w:r>
      <w:r w:rsidRPr="004D3B55">
        <w:rPr>
          <w:rFonts w:ascii="Arial" w:hAnsi="Arial" w:cs="Arial"/>
        </w:rPr>
        <w:t xml:space="preserve">, </w:t>
      </w:r>
      <w:r w:rsidRPr="004D3B55">
        <w:rPr>
          <w:rFonts w:ascii="Arial" w:hAnsi="Arial" w:cs="Arial"/>
          <w:i/>
        </w:rPr>
        <w:t>„adresat wyprowadził się”</w:t>
      </w:r>
      <w:r w:rsidRPr="004D3B55">
        <w:rPr>
          <w:rFonts w:ascii="Arial" w:hAnsi="Arial" w:cs="Arial"/>
        </w:rPr>
        <w:t>, itp.</w:t>
      </w:r>
    </w:p>
    <w:p w14:paraId="6D437FDA" w14:textId="77777777" w:rsidR="006F1434" w:rsidRPr="004D3B55" w:rsidRDefault="00616C49" w:rsidP="004D3B55">
      <w:pPr>
        <w:numPr>
          <w:ilvl w:val="0"/>
          <w:numId w:val="30"/>
        </w:numPr>
        <w:suppressAutoHyphens/>
        <w:spacing w:after="0" w:line="320" w:lineRule="atLeast"/>
        <w:ind w:left="426" w:hanging="426"/>
        <w:jc w:val="both"/>
        <w:rPr>
          <w:rFonts w:ascii="Arial" w:hAnsi="Arial" w:cs="Arial"/>
        </w:rPr>
      </w:pPr>
      <w:r w:rsidRPr="004D3B55">
        <w:rPr>
          <w:rFonts w:ascii="Arial" w:hAnsi="Arial" w:cs="Arial"/>
        </w:rPr>
        <w:t>Koszty związane z rozwiązaniem Umowy ponosi Strona, która spowodowała wypowiedzenie Umowy.</w:t>
      </w:r>
      <w:bookmarkEnd w:id="14"/>
    </w:p>
    <w:p w14:paraId="518CC807" w14:textId="77777777" w:rsidR="00E62DAC" w:rsidRPr="004D3B55" w:rsidRDefault="00E62DAC" w:rsidP="004D3B55">
      <w:pPr>
        <w:suppressAutoHyphens/>
        <w:autoSpaceDE w:val="0"/>
        <w:spacing w:after="0" w:line="320" w:lineRule="atLeast"/>
        <w:jc w:val="center"/>
        <w:rPr>
          <w:rFonts w:ascii="Arial" w:eastAsia="Calibri" w:hAnsi="Arial" w:cs="Arial"/>
          <w:b/>
          <w:bCs/>
          <w:kern w:val="2"/>
          <w:lang w:eastAsia="ar-SA"/>
        </w:rPr>
      </w:pPr>
    </w:p>
    <w:p w14:paraId="20E29BDF"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 8</w:t>
      </w:r>
    </w:p>
    <w:p w14:paraId="30827FFF" w14:textId="77777777" w:rsidR="006F1434" w:rsidRPr="004D3B55" w:rsidRDefault="006F1434" w:rsidP="004D3B55">
      <w:pPr>
        <w:suppressAutoHyphens/>
        <w:spacing w:after="0" w:line="320" w:lineRule="atLeast"/>
        <w:jc w:val="center"/>
        <w:rPr>
          <w:rFonts w:ascii="Arial" w:eastAsia="Calibri" w:hAnsi="Arial" w:cs="Arial"/>
          <w:b/>
          <w:kern w:val="2"/>
          <w:lang w:eastAsia="ar-SA"/>
        </w:rPr>
      </w:pPr>
      <w:r w:rsidRPr="004D3B55">
        <w:rPr>
          <w:rFonts w:ascii="Arial" w:eastAsia="Calibri" w:hAnsi="Arial" w:cs="Arial"/>
          <w:b/>
          <w:kern w:val="2"/>
          <w:lang w:eastAsia="ar-SA"/>
        </w:rPr>
        <w:t>INFORMACJE POUFNE, OCHRONA DANYCH OSOBOWYCH</w:t>
      </w:r>
    </w:p>
    <w:p w14:paraId="19752624" w14:textId="77777777" w:rsidR="006F1434" w:rsidRPr="004D3B55" w:rsidRDefault="006F1434" w:rsidP="004D3B55">
      <w:pPr>
        <w:numPr>
          <w:ilvl w:val="0"/>
          <w:numId w:val="16"/>
        </w:numPr>
        <w:tabs>
          <w:tab w:val="clear" w:pos="720"/>
        </w:tabs>
        <w:suppressAutoHyphens/>
        <w:spacing w:after="0" w:line="320" w:lineRule="atLeast"/>
        <w:ind w:left="426" w:hanging="426"/>
        <w:jc w:val="both"/>
        <w:rPr>
          <w:rFonts w:ascii="Arial" w:eastAsia="Calibri" w:hAnsi="Arial" w:cs="Arial"/>
        </w:rPr>
      </w:pPr>
      <w:r w:rsidRPr="004D3B55">
        <w:rPr>
          <w:rFonts w:ascii="Arial" w:eastAsia="Calibri" w:hAnsi="Arial" w:cs="Arial"/>
        </w:rPr>
        <w:t xml:space="preserve">W celu realizacji postanowień niniejszego paragrafu ustala się, że „informacja poufna” oznacza informację techniczną, technologiczną, organizacyjną i/lub handlową otrzymaną lub uzyskaną w sposób zamierzony lub niezamierzony od drugiej strony w formie pisemnej, ustnej, czy też elektronicznej, w związku z realizacją niniejszej umowy. „Informacje poufne” to w szczególności informacje, które strony otrzymały bezpośrednio od siebie nawzajem, a także za pośrednictwem osób działających w imieniu drugiej strony lub osób trzecich, nieujawnione przez stronę, której dotyczą do publicznej wiadomości w sposób umożliwiający zapoznanie się z nimi przez nieoznaczony krąg osób. </w:t>
      </w:r>
    </w:p>
    <w:p w14:paraId="3E44F803" w14:textId="77777777" w:rsidR="006F1434" w:rsidRPr="004D3B55" w:rsidRDefault="006F1434" w:rsidP="004D3B55">
      <w:pPr>
        <w:numPr>
          <w:ilvl w:val="0"/>
          <w:numId w:val="16"/>
        </w:numPr>
        <w:tabs>
          <w:tab w:val="clear" w:pos="720"/>
        </w:tabs>
        <w:suppressAutoHyphens/>
        <w:spacing w:after="0" w:line="320" w:lineRule="atLeast"/>
        <w:ind w:left="426" w:hanging="426"/>
        <w:jc w:val="both"/>
        <w:rPr>
          <w:rFonts w:ascii="Arial" w:eastAsia="Calibri" w:hAnsi="Arial" w:cs="Arial"/>
        </w:rPr>
      </w:pPr>
      <w:r w:rsidRPr="004D3B55">
        <w:rPr>
          <w:rFonts w:ascii="Arial" w:eastAsia="Calibri" w:hAnsi="Arial" w:cs="Arial"/>
          <w:kern w:val="2"/>
          <w:lang w:eastAsia="ar-SA"/>
        </w:rPr>
        <w:t xml:space="preserve">W </w:t>
      </w:r>
      <w:r w:rsidRPr="004D3B55">
        <w:rPr>
          <w:rFonts w:ascii="Arial" w:eastAsia="Calibri" w:hAnsi="Arial" w:cs="Arial"/>
        </w:rPr>
        <w:t>przypadku wątpliwości, czy określona informacja stanowi informację poufną, strona zobowiązana do zachowania tajemnicy, zwróci się do drugiej strony o wyjaśnienie wątpliwości.</w:t>
      </w:r>
    </w:p>
    <w:p w14:paraId="76EB691F" w14:textId="77777777" w:rsidR="006F1434" w:rsidRPr="004D3B55" w:rsidRDefault="006F1434" w:rsidP="004D3B55">
      <w:pPr>
        <w:numPr>
          <w:ilvl w:val="0"/>
          <w:numId w:val="16"/>
        </w:numPr>
        <w:tabs>
          <w:tab w:val="clear" w:pos="720"/>
        </w:tabs>
        <w:suppressAutoHyphens/>
        <w:spacing w:after="0" w:line="320" w:lineRule="atLeast"/>
        <w:ind w:left="426" w:hanging="426"/>
        <w:jc w:val="both"/>
        <w:rPr>
          <w:rFonts w:ascii="Arial" w:eastAsia="Calibri" w:hAnsi="Arial" w:cs="Arial"/>
        </w:rPr>
      </w:pPr>
      <w:r w:rsidRPr="004D3B55">
        <w:rPr>
          <w:rFonts w:ascii="Arial" w:eastAsia="Calibri" w:hAnsi="Arial" w:cs="Arial"/>
        </w:rPr>
        <w:t>W związku z powierzeniem informacji poufnych stronie, dana strona zobowiązana jest do zachowania ich poufności oraz zapewnienia ich ochrony w stopniu, co najmniej, równym poziomowi ochrony, na jakim chroni własne informacje poufne, nie mniejszym jednak niż uzasadniony w danych okolicznościach, a wynikającym z profesjonalnego charakteru działalności stron.</w:t>
      </w:r>
    </w:p>
    <w:p w14:paraId="402CC8E4" w14:textId="77777777" w:rsidR="006F1434" w:rsidRPr="004D3B55" w:rsidRDefault="006F1434" w:rsidP="004D3B55">
      <w:pPr>
        <w:numPr>
          <w:ilvl w:val="0"/>
          <w:numId w:val="16"/>
        </w:numPr>
        <w:tabs>
          <w:tab w:val="clear" w:pos="720"/>
        </w:tabs>
        <w:suppressAutoHyphens/>
        <w:spacing w:after="0" w:line="320" w:lineRule="atLeast"/>
        <w:ind w:left="426" w:hanging="426"/>
        <w:jc w:val="both"/>
        <w:rPr>
          <w:rFonts w:ascii="Arial" w:eastAsia="Calibri" w:hAnsi="Arial" w:cs="Arial"/>
        </w:rPr>
      </w:pPr>
      <w:r w:rsidRPr="004D3B55">
        <w:rPr>
          <w:rFonts w:ascii="Arial" w:eastAsia="Calibri" w:hAnsi="Arial" w:cs="Arial"/>
        </w:rPr>
        <w:t>Strony zobowiązują się korzystać z wszelkich informacji poufnych wyłącznie w celu realizacji umowy, nie ujawniać ich osobom trzecim i nie upubliczniać bez pisemnej zgody strony, której informacje poufne dotyczą.</w:t>
      </w:r>
    </w:p>
    <w:p w14:paraId="1123ABC5" w14:textId="77777777" w:rsidR="006F1434" w:rsidRPr="004D3B55" w:rsidRDefault="006F1434" w:rsidP="004D3B55">
      <w:pPr>
        <w:numPr>
          <w:ilvl w:val="0"/>
          <w:numId w:val="16"/>
        </w:numPr>
        <w:tabs>
          <w:tab w:val="clear" w:pos="720"/>
        </w:tabs>
        <w:suppressAutoHyphens/>
        <w:spacing w:after="0" w:line="320" w:lineRule="atLeast"/>
        <w:ind w:left="426" w:hanging="426"/>
        <w:jc w:val="both"/>
        <w:rPr>
          <w:rFonts w:ascii="Arial" w:eastAsia="Calibri" w:hAnsi="Arial" w:cs="Arial"/>
        </w:rPr>
      </w:pPr>
      <w:r w:rsidRPr="004D3B55">
        <w:rPr>
          <w:rFonts w:ascii="Arial" w:eastAsia="Calibri" w:hAnsi="Arial" w:cs="Arial"/>
        </w:rPr>
        <w:t>Nie stanowi uchybienia obowiązkowi zachowania w tajemnicy informacji poufnych, ujawnienie takich informacji w wyniku zobowiązania nałożonego przez uprawniony organ administracji publicznej. Strona, która zobowiązana zostanie przez uprawniony organ do ujawnienia informacji poufnej, niezwłocznie zawiadomi o tym stronę przeciwną.</w:t>
      </w:r>
    </w:p>
    <w:p w14:paraId="20816F59" w14:textId="77777777" w:rsidR="006F1434" w:rsidRPr="004D3B55" w:rsidRDefault="006F1434" w:rsidP="004D3B55">
      <w:pPr>
        <w:numPr>
          <w:ilvl w:val="0"/>
          <w:numId w:val="16"/>
        </w:numPr>
        <w:tabs>
          <w:tab w:val="clear" w:pos="720"/>
        </w:tabs>
        <w:suppressAutoHyphens/>
        <w:spacing w:after="0" w:line="320" w:lineRule="atLeast"/>
        <w:ind w:left="426" w:hanging="426"/>
        <w:jc w:val="both"/>
        <w:rPr>
          <w:rFonts w:ascii="Arial" w:eastAsia="Calibri" w:hAnsi="Arial" w:cs="Arial"/>
        </w:rPr>
      </w:pPr>
      <w:r w:rsidRPr="004D3B55">
        <w:rPr>
          <w:rFonts w:ascii="Arial" w:eastAsia="Calibri" w:hAnsi="Arial" w:cs="Arial"/>
        </w:rPr>
        <w:t>Strony zobowiązują się do dołożenia wszelkich starań w celu zapewnienia, aby środki łączności wykorzystywane przez nie do odbioru, przekazywania oraz przechowywania informacji gwarantowały zabezpieczenie informacji poufnych przed dostępem osób trzecich nieupoważnionych do zapoznania się z nimi.</w:t>
      </w:r>
    </w:p>
    <w:p w14:paraId="20996773" w14:textId="77777777" w:rsidR="006F1434" w:rsidRPr="004D3B55" w:rsidRDefault="006F1434" w:rsidP="004D3B55">
      <w:pPr>
        <w:numPr>
          <w:ilvl w:val="0"/>
          <w:numId w:val="16"/>
        </w:numPr>
        <w:tabs>
          <w:tab w:val="clear" w:pos="720"/>
        </w:tabs>
        <w:suppressAutoHyphens/>
        <w:spacing w:after="0" w:line="320" w:lineRule="atLeast"/>
        <w:ind w:left="426" w:hanging="426"/>
        <w:jc w:val="both"/>
        <w:rPr>
          <w:rFonts w:ascii="Arial" w:eastAsia="Calibri" w:hAnsi="Arial" w:cs="Arial"/>
          <w:color w:val="0D0D0D" w:themeColor="text1" w:themeTint="F2"/>
          <w:kern w:val="2"/>
          <w:lang w:eastAsia="ar-SA"/>
        </w:rPr>
      </w:pPr>
      <w:r w:rsidRPr="004D3B55">
        <w:rPr>
          <w:rFonts w:ascii="Arial" w:eastAsia="Calibri" w:hAnsi="Arial" w:cs="Arial"/>
        </w:rPr>
        <w:lastRenderedPageBreak/>
        <w:t>Obowiązek zachowania</w:t>
      </w:r>
      <w:r w:rsidRPr="004D3B55">
        <w:rPr>
          <w:rFonts w:ascii="Arial" w:eastAsia="Calibri" w:hAnsi="Arial" w:cs="Arial"/>
          <w:kern w:val="2"/>
          <w:lang w:eastAsia="ar-SA"/>
        </w:rPr>
        <w:t xml:space="preserve"> tajemnicy informacji poufnych obciąża strony przez okres </w:t>
      </w:r>
      <w:r w:rsidRPr="004D3B55">
        <w:rPr>
          <w:rFonts w:ascii="Arial" w:eastAsia="Calibri" w:hAnsi="Arial" w:cs="Arial"/>
          <w:color w:val="0D0D0D" w:themeColor="text1" w:themeTint="F2"/>
          <w:kern w:val="2"/>
          <w:lang w:eastAsia="ar-SA"/>
        </w:rPr>
        <w:t xml:space="preserve">obowiązywania umowy a także, przez okres 2 lat licząc od daty zakończenia jej obowiązywania. </w:t>
      </w:r>
    </w:p>
    <w:p w14:paraId="1C42FAE1" w14:textId="77777777" w:rsidR="006F1434" w:rsidRPr="004D3B55" w:rsidRDefault="006F1434" w:rsidP="004D3B55">
      <w:pPr>
        <w:tabs>
          <w:tab w:val="left" w:pos="360"/>
        </w:tabs>
        <w:spacing w:after="0" w:line="320" w:lineRule="atLeast"/>
        <w:rPr>
          <w:rFonts w:ascii="Arial" w:eastAsia="TrebuchetMS" w:hAnsi="Arial" w:cs="Arial"/>
        </w:rPr>
      </w:pPr>
    </w:p>
    <w:p w14:paraId="509F406F" w14:textId="77777777" w:rsidR="006F1434" w:rsidRPr="004D3B55" w:rsidRDefault="006F1434" w:rsidP="004D3B55">
      <w:pPr>
        <w:tabs>
          <w:tab w:val="left" w:pos="360"/>
        </w:tabs>
        <w:spacing w:after="0" w:line="320" w:lineRule="atLeast"/>
        <w:rPr>
          <w:rFonts w:ascii="Arial" w:eastAsia="Calibri" w:hAnsi="Arial" w:cs="Arial"/>
          <w:i/>
          <w:kern w:val="2"/>
          <w:lang w:eastAsia="ar-SA"/>
        </w:rPr>
      </w:pPr>
    </w:p>
    <w:p w14:paraId="0877D318"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 xml:space="preserve">§ </w:t>
      </w:r>
      <w:r w:rsidR="00616C49" w:rsidRPr="004D3B55">
        <w:rPr>
          <w:rFonts w:ascii="Arial" w:eastAsia="Calibri" w:hAnsi="Arial" w:cs="Arial"/>
          <w:b/>
          <w:bCs/>
          <w:kern w:val="2"/>
          <w:lang w:eastAsia="ar-SA"/>
        </w:rPr>
        <w:t>9</w:t>
      </w:r>
    </w:p>
    <w:p w14:paraId="77EA015A" w14:textId="77777777" w:rsidR="006F1434" w:rsidRPr="004D3B55" w:rsidRDefault="006F1434" w:rsidP="004D3B55">
      <w:pPr>
        <w:suppressAutoHyphens/>
        <w:autoSpaceDE w:val="0"/>
        <w:spacing w:after="0" w:line="320" w:lineRule="atLeast"/>
        <w:jc w:val="center"/>
        <w:rPr>
          <w:rFonts w:ascii="Arial" w:eastAsia="Calibri" w:hAnsi="Arial" w:cs="Arial"/>
          <w:b/>
          <w:bCs/>
          <w:kern w:val="2"/>
          <w:lang w:eastAsia="ar-SA"/>
        </w:rPr>
      </w:pPr>
      <w:r w:rsidRPr="004D3B55">
        <w:rPr>
          <w:rFonts w:ascii="Arial" w:eastAsia="Calibri" w:hAnsi="Arial" w:cs="Arial"/>
          <w:b/>
          <w:bCs/>
          <w:kern w:val="2"/>
          <w:lang w:eastAsia="ar-SA"/>
        </w:rPr>
        <w:t>POSTANOWIENIA KOŃCOWE</w:t>
      </w:r>
    </w:p>
    <w:p w14:paraId="4A661C4D" w14:textId="1531A925" w:rsidR="00FA5AEA" w:rsidRPr="00225913" w:rsidRDefault="006F1434" w:rsidP="00225913">
      <w:pPr>
        <w:numPr>
          <w:ilvl w:val="0"/>
          <w:numId w:val="17"/>
        </w:numPr>
        <w:tabs>
          <w:tab w:val="clear" w:pos="0"/>
        </w:tabs>
        <w:suppressAutoHyphens/>
        <w:autoSpaceDE w:val="0"/>
        <w:spacing w:after="0" w:line="320" w:lineRule="atLeast"/>
        <w:ind w:left="426" w:hanging="426"/>
        <w:jc w:val="both"/>
        <w:rPr>
          <w:rFonts w:ascii="Arial" w:eastAsia="Calibri" w:hAnsi="Arial" w:cs="Arial"/>
          <w:color w:val="000000" w:themeColor="text1"/>
          <w:kern w:val="2"/>
          <w:lang w:eastAsia="ar-SA"/>
        </w:rPr>
      </w:pPr>
      <w:r w:rsidRPr="004D3B55">
        <w:rPr>
          <w:rFonts w:ascii="Arial" w:eastAsia="Calibri" w:hAnsi="Arial" w:cs="Arial"/>
          <w:kern w:val="2"/>
          <w:lang w:eastAsia="ar-SA"/>
        </w:rPr>
        <w:t xml:space="preserve">W sprawach nie uregulowanych niniejszą umową zastosowanie mają przepisy Kodeksu Cywilnego, ustawy Prawo zamówień publicznych oraz innych przepisów mających zastosowanie w </w:t>
      </w:r>
      <w:r w:rsidRPr="004D3B55">
        <w:rPr>
          <w:rFonts w:ascii="Arial" w:eastAsia="Calibri" w:hAnsi="Arial" w:cs="Arial"/>
          <w:color w:val="000000" w:themeColor="text1"/>
          <w:kern w:val="2"/>
          <w:lang w:eastAsia="ar-SA"/>
        </w:rPr>
        <w:t>tym zakresie.</w:t>
      </w:r>
    </w:p>
    <w:p w14:paraId="4A58A504" w14:textId="77777777" w:rsidR="006F1434" w:rsidRPr="004D3B55" w:rsidRDefault="006F1434" w:rsidP="004D3B55">
      <w:pPr>
        <w:numPr>
          <w:ilvl w:val="0"/>
          <w:numId w:val="17"/>
        </w:numPr>
        <w:tabs>
          <w:tab w:val="clear" w:pos="0"/>
        </w:tabs>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 xml:space="preserve">W przypadku wystąpienia osób trzecich przeciwko </w:t>
      </w:r>
      <w:r w:rsidRPr="004D3B55">
        <w:rPr>
          <w:rFonts w:ascii="Arial" w:eastAsia="Calibri" w:hAnsi="Arial" w:cs="Arial"/>
          <w:bCs/>
          <w:kern w:val="2"/>
          <w:lang w:eastAsia="ar-SA"/>
        </w:rPr>
        <w:t xml:space="preserve">Zamawiającemu </w:t>
      </w:r>
      <w:r w:rsidRPr="004D3B55">
        <w:rPr>
          <w:rFonts w:ascii="Arial" w:eastAsia="Calibri" w:hAnsi="Arial" w:cs="Arial"/>
          <w:kern w:val="2"/>
          <w:lang w:eastAsia="ar-SA"/>
        </w:rPr>
        <w:t xml:space="preserve">z roszczeniami z tytułu praw patentowych lub autorskich w przedmiocie umowy, odpowiedzialność z tego tytułu ponosi </w:t>
      </w:r>
      <w:r w:rsidRPr="004D3B55">
        <w:rPr>
          <w:rFonts w:ascii="Arial" w:eastAsia="Calibri" w:hAnsi="Arial" w:cs="Arial"/>
          <w:bCs/>
          <w:kern w:val="2"/>
          <w:lang w:eastAsia="ar-SA"/>
        </w:rPr>
        <w:t>Wykonawca</w:t>
      </w:r>
      <w:r w:rsidRPr="004D3B55">
        <w:rPr>
          <w:rFonts w:ascii="Arial" w:eastAsia="Calibri" w:hAnsi="Arial" w:cs="Arial"/>
          <w:kern w:val="2"/>
          <w:lang w:eastAsia="ar-SA"/>
        </w:rPr>
        <w:t>.</w:t>
      </w:r>
    </w:p>
    <w:p w14:paraId="45BF6BA3" w14:textId="77777777" w:rsidR="006F1434" w:rsidRPr="004D3B55" w:rsidRDefault="006F1434" w:rsidP="004D3B55">
      <w:pPr>
        <w:numPr>
          <w:ilvl w:val="0"/>
          <w:numId w:val="17"/>
        </w:numPr>
        <w:tabs>
          <w:tab w:val="clear" w:pos="0"/>
        </w:tabs>
        <w:suppressAutoHyphens/>
        <w:autoSpaceDE w:val="0"/>
        <w:spacing w:after="0" w:line="320" w:lineRule="atLeast"/>
        <w:ind w:left="426" w:hanging="426"/>
        <w:jc w:val="both"/>
        <w:rPr>
          <w:rFonts w:ascii="Arial" w:eastAsia="Calibri" w:hAnsi="Arial" w:cs="Arial"/>
          <w:bCs/>
          <w:kern w:val="2"/>
          <w:lang w:eastAsia="ar-SA"/>
        </w:rPr>
      </w:pPr>
      <w:r w:rsidRPr="004D3B55">
        <w:rPr>
          <w:rFonts w:ascii="Arial" w:eastAsia="Calibri" w:hAnsi="Arial" w:cs="Arial"/>
          <w:kern w:val="2"/>
          <w:lang w:eastAsia="ar-SA"/>
        </w:rPr>
        <w:t xml:space="preserve">Wszelkie spory między stronami, których nie da się rozstrzygnąć polubownie wynikłe w związku albo na podstawie niniejszej umowy, będą przekazane do rozstrzygania do Sądu właściwego dla siedziby </w:t>
      </w:r>
      <w:r w:rsidRPr="004D3B55">
        <w:rPr>
          <w:rFonts w:ascii="Arial" w:eastAsia="Calibri" w:hAnsi="Arial" w:cs="Arial"/>
          <w:bCs/>
          <w:kern w:val="2"/>
          <w:lang w:eastAsia="ar-SA"/>
        </w:rPr>
        <w:t>Zamawiającego.</w:t>
      </w:r>
    </w:p>
    <w:p w14:paraId="5B91163E" w14:textId="77777777" w:rsidR="006F1434" w:rsidRPr="004D3B55" w:rsidRDefault="006F1434" w:rsidP="004D3B55">
      <w:pPr>
        <w:numPr>
          <w:ilvl w:val="0"/>
          <w:numId w:val="17"/>
        </w:numPr>
        <w:tabs>
          <w:tab w:val="clear" w:pos="0"/>
        </w:tabs>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Zmiany umowy winny być dokonane w formie pisemnej pod rygorem nieważności.</w:t>
      </w:r>
    </w:p>
    <w:p w14:paraId="680F340B" w14:textId="77777777" w:rsidR="006F1434" w:rsidRPr="004D3B55" w:rsidRDefault="006F1434" w:rsidP="004D3B55">
      <w:pPr>
        <w:numPr>
          <w:ilvl w:val="0"/>
          <w:numId w:val="17"/>
        </w:numPr>
        <w:tabs>
          <w:tab w:val="clear" w:pos="0"/>
        </w:tabs>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 xml:space="preserve">Umowę sporządzono w </w:t>
      </w:r>
      <w:r w:rsidR="00C544C5" w:rsidRPr="004D3B55">
        <w:rPr>
          <w:rFonts w:ascii="Arial" w:eastAsia="Calibri" w:hAnsi="Arial" w:cs="Arial"/>
          <w:kern w:val="2"/>
          <w:lang w:eastAsia="ar-SA"/>
        </w:rPr>
        <w:t>dwóch</w:t>
      </w:r>
      <w:r w:rsidRPr="004D3B55">
        <w:rPr>
          <w:rFonts w:ascii="Arial" w:eastAsia="Calibri" w:hAnsi="Arial" w:cs="Arial"/>
          <w:kern w:val="2"/>
          <w:lang w:eastAsia="ar-SA"/>
        </w:rPr>
        <w:t xml:space="preserve"> jednobrzmiących egzemplarzach, </w:t>
      </w:r>
      <w:r w:rsidR="00C544C5" w:rsidRPr="004D3B55">
        <w:rPr>
          <w:rFonts w:ascii="Arial" w:eastAsia="Calibri" w:hAnsi="Arial" w:cs="Arial"/>
          <w:kern w:val="2"/>
          <w:lang w:eastAsia="ar-SA"/>
        </w:rPr>
        <w:t>jeden</w:t>
      </w:r>
      <w:r w:rsidRPr="004D3B55">
        <w:rPr>
          <w:rFonts w:ascii="Arial" w:eastAsia="Calibri" w:hAnsi="Arial" w:cs="Arial"/>
          <w:kern w:val="2"/>
          <w:lang w:eastAsia="ar-SA"/>
        </w:rPr>
        <w:t xml:space="preserve"> dla </w:t>
      </w:r>
      <w:r w:rsidRPr="004D3B55">
        <w:rPr>
          <w:rFonts w:ascii="Arial" w:eastAsia="Calibri" w:hAnsi="Arial" w:cs="Arial"/>
          <w:bCs/>
          <w:kern w:val="2"/>
          <w:lang w:eastAsia="ar-SA"/>
        </w:rPr>
        <w:t xml:space="preserve">Zamawiającego </w:t>
      </w:r>
      <w:r w:rsidRPr="004D3B55">
        <w:rPr>
          <w:rFonts w:ascii="Arial" w:eastAsia="Calibri" w:hAnsi="Arial" w:cs="Arial"/>
          <w:kern w:val="2"/>
          <w:lang w:eastAsia="ar-SA"/>
        </w:rPr>
        <w:t xml:space="preserve">i jeden dla </w:t>
      </w:r>
      <w:r w:rsidRPr="004D3B55">
        <w:rPr>
          <w:rFonts w:ascii="Arial" w:eastAsia="Calibri" w:hAnsi="Arial" w:cs="Arial"/>
          <w:bCs/>
          <w:kern w:val="2"/>
          <w:lang w:eastAsia="ar-SA"/>
        </w:rPr>
        <w:t>Wykonawcy</w:t>
      </w:r>
      <w:r w:rsidRPr="004D3B55">
        <w:rPr>
          <w:rFonts w:ascii="Arial" w:eastAsia="Calibri" w:hAnsi="Arial" w:cs="Arial"/>
          <w:kern w:val="2"/>
          <w:lang w:eastAsia="ar-SA"/>
        </w:rPr>
        <w:t>.</w:t>
      </w:r>
    </w:p>
    <w:p w14:paraId="2A4C7CF0" w14:textId="77777777" w:rsidR="006F1434" w:rsidRPr="004D3B55" w:rsidRDefault="006F1434" w:rsidP="004D3B55">
      <w:pPr>
        <w:numPr>
          <w:ilvl w:val="0"/>
          <w:numId w:val="17"/>
        </w:numPr>
        <w:tabs>
          <w:tab w:val="clear" w:pos="0"/>
        </w:tabs>
        <w:suppressAutoHyphens/>
        <w:autoSpaceDE w:val="0"/>
        <w:spacing w:after="0" w:line="320" w:lineRule="atLeast"/>
        <w:ind w:left="426" w:hanging="426"/>
        <w:jc w:val="both"/>
        <w:rPr>
          <w:rFonts w:ascii="Arial" w:eastAsia="Calibri" w:hAnsi="Arial" w:cs="Arial"/>
          <w:kern w:val="2"/>
          <w:lang w:eastAsia="ar-SA"/>
        </w:rPr>
      </w:pPr>
      <w:bookmarkStart w:id="15" w:name="_Hlk1128720"/>
      <w:r w:rsidRPr="004D3B55">
        <w:rPr>
          <w:rFonts w:ascii="Arial" w:eastAsia="Calibri" w:hAnsi="Arial" w:cs="Arial"/>
          <w:kern w:val="2"/>
          <w:lang w:eastAsia="ar-SA"/>
        </w:rPr>
        <w:t>Osobami upoważnionymi do kontaktu z drugą Stroną we wszelkich sprawach związanych z realizacją niniejszej umowy są:</w:t>
      </w:r>
    </w:p>
    <w:p w14:paraId="5361CF17" w14:textId="72E5A5AF" w:rsidR="006F1434" w:rsidRPr="004D3B55" w:rsidRDefault="006F1434" w:rsidP="00F13792">
      <w:pPr>
        <w:numPr>
          <w:ilvl w:val="4"/>
          <w:numId w:val="59"/>
        </w:numPr>
        <w:suppressAutoHyphens/>
        <w:autoSpaceDE w:val="0"/>
        <w:spacing w:after="0" w:line="320" w:lineRule="atLeast"/>
        <w:ind w:left="851" w:hanging="425"/>
        <w:jc w:val="both"/>
        <w:rPr>
          <w:rFonts w:ascii="Arial" w:eastAsia="Calibri" w:hAnsi="Arial" w:cs="Arial"/>
          <w:kern w:val="2"/>
          <w:lang w:eastAsia="ar-SA"/>
        </w:rPr>
      </w:pPr>
      <w:r w:rsidRPr="004D3B55">
        <w:rPr>
          <w:rFonts w:ascii="Arial" w:eastAsia="Calibri" w:hAnsi="Arial" w:cs="Arial"/>
          <w:kern w:val="2"/>
          <w:lang w:eastAsia="ar-SA"/>
        </w:rPr>
        <w:t>ze strony Zamawiającego: ………………, nr tel.: … , e-mail: … ,</w:t>
      </w:r>
    </w:p>
    <w:p w14:paraId="6A527F44" w14:textId="6F121246" w:rsidR="006F1434" w:rsidRPr="004D3B55" w:rsidRDefault="006F1434" w:rsidP="00F13792">
      <w:pPr>
        <w:numPr>
          <w:ilvl w:val="4"/>
          <w:numId w:val="59"/>
        </w:numPr>
        <w:suppressAutoHyphens/>
        <w:autoSpaceDE w:val="0"/>
        <w:spacing w:after="0" w:line="320" w:lineRule="atLeast"/>
        <w:ind w:left="851" w:hanging="425"/>
        <w:jc w:val="both"/>
        <w:rPr>
          <w:rFonts w:ascii="Arial" w:eastAsia="Calibri" w:hAnsi="Arial" w:cs="Arial"/>
          <w:kern w:val="2"/>
          <w:lang w:eastAsia="ar-SA"/>
        </w:rPr>
      </w:pPr>
      <w:r w:rsidRPr="004D3B55">
        <w:rPr>
          <w:rFonts w:ascii="Arial" w:eastAsia="Calibri" w:hAnsi="Arial" w:cs="Arial"/>
          <w:kern w:val="2"/>
          <w:lang w:eastAsia="ar-SA"/>
        </w:rPr>
        <w:t>ze strony Wykonawcy: ………………, nr tel.: … , e-mail: ….</w:t>
      </w:r>
    </w:p>
    <w:bookmarkEnd w:id="15"/>
    <w:p w14:paraId="79E952B4" w14:textId="77777777" w:rsidR="006F1434" w:rsidRPr="004D3B55" w:rsidRDefault="006F1434" w:rsidP="004D3B55">
      <w:pPr>
        <w:numPr>
          <w:ilvl w:val="0"/>
          <w:numId w:val="17"/>
        </w:numPr>
        <w:tabs>
          <w:tab w:val="clear" w:pos="0"/>
        </w:tabs>
        <w:suppressAutoHyphens/>
        <w:autoSpaceDE w:val="0"/>
        <w:spacing w:after="0" w:line="320" w:lineRule="atLeast"/>
        <w:ind w:left="426" w:hanging="426"/>
        <w:jc w:val="both"/>
        <w:rPr>
          <w:rFonts w:ascii="Arial" w:eastAsia="Calibri" w:hAnsi="Arial" w:cs="Arial"/>
          <w:kern w:val="2"/>
          <w:lang w:eastAsia="ar-SA"/>
        </w:rPr>
      </w:pPr>
      <w:r w:rsidRPr="004D3B55">
        <w:rPr>
          <w:rFonts w:ascii="Arial" w:eastAsia="Calibri" w:hAnsi="Arial" w:cs="Arial"/>
          <w:kern w:val="2"/>
          <w:lang w:eastAsia="ar-SA"/>
        </w:rPr>
        <w:t>Załącznikami do niniejszej umowy są:</w:t>
      </w:r>
    </w:p>
    <w:p w14:paraId="0EAB17EF" w14:textId="54D8FD37" w:rsidR="006F1434" w:rsidRPr="004D3B55" w:rsidRDefault="006F1434" w:rsidP="00A24F3D">
      <w:pPr>
        <w:tabs>
          <w:tab w:val="num" w:pos="2160"/>
        </w:tabs>
        <w:suppressAutoHyphens/>
        <w:autoSpaceDE w:val="0"/>
        <w:spacing w:after="0" w:line="320" w:lineRule="atLeast"/>
        <w:ind w:left="851"/>
        <w:jc w:val="both"/>
        <w:rPr>
          <w:rFonts w:ascii="Arial" w:eastAsia="Calibri" w:hAnsi="Arial" w:cs="Arial"/>
          <w:color w:val="000000" w:themeColor="text1"/>
          <w:kern w:val="2"/>
          <w:lang w:eastAsia="ar-SA"/>
        </w:rPr>
      </w:pPr>
      <w:bookmarkStart w:id="16" w:name="_Hlk1128740"/>
      <w:r w:rsidRPr="004D3B55">
        <w:rPr>
          <w:rFonts w:ascii="Arial" w:eastAsia="Calibri" w:hAnsi="Arial" w:cs="Arial"/>
          <w:kern w:val="2"/>
          <w:lang w:eastAsia="ar-SA"/>
        </w:rPr>
        <w:t xml:space="preserve">Załącznik nr </w:t>
      </w:r>
      <w:r w:rsidR="00A24F3D">
        <w:rPr>
          <w:rFonts w:ascii="Arial" w:eastAsia="Calibri" w:hAnsi="Arial" w:cs="Arial"/>
          <w:kern w:val="2"/>
          <w:lang w:eastAsia="ar-SA"/>
        </w:rPr>
        <w:t>1</w:t>
      </w:r>
      <w:r w:rsidRPr="004D3B55">
        <w:rPr>
          <w:rFonts w:ascii="Arial" w:eastAsia="Calibri" w:hAnsi="Arial" w:cs="Arial"/>
          <w:kern w:val="2"/>
          <w:lang w:eastAsia="ar-SA"/>
        </w:rPr>
        <w:t xml:space="preserve"> - Oferta Wykonawcy z dnia … wraz ze wszystkimi załączonymi do niej </w:t>
      </w:r>
      <w:r w:rsidRPr="004D3B55">
        <w:rPr>
          <w:rFonts w:ascii="Arial" w:eastAsia="Calibri" w:hAnsi="Arial" w:cs="Arial"/>
          <w:color w:val="000000" w:themeColor="text1"/>
          <w:kern w:val="2"/>
          <w:lang w:eastAsia="ar-SA"/>
        </w:rPr>
        <w:t>dokumentami i oświadczeniami</w:t>
      </w:r>
      <w:r w:rsidR="00961FA3" w:rsidRPr="004D3B55">
        <w:rPr>
          <w:rFonts w:ascii="Arial" w:eastAsia="Calibri" w:hAnsi="Arial" w:cs="Arial"/>
          <w:color w:val="000000" w:themeColor="text1"/>
          <w:kern w:val="2"/>
          <w:lang w:eastAsia="ar-SA"/>
        </w:rPr>
        <w:t>;</w:t>
      </w:r>
    </w:p>
    <w:p w14:paraId="5B7DCBA8" w14:textId="77777777" w:rsidR="004D3B55" w:rsidRPr="004D3B55" w:rsidRDefault="004D3B55" w:rsidP="004D3B55">
      <w:pPr>
        <w:tabs>
          <w:tab w:val="num" w:pos="2160"/>
        </w:tabs>
        <w:suppressAutoHyphens/>
        <w:autoSpaceDE w:val="0"/>
        <w:spacing w:after="0" w:line="320" w:lineRule="atLeast"/>
        <w:ind w:left="851"/>
        <w:jc w:val="both"/>
        <w:rPr>
          <w:rFonts w:ascii="Arial" w:eastAsia="Calibri" w:hAnsi="Arial" w:cs="Arial"/>
          <w:color w:val="000000" w:themeColor="text1"/>
          <w:kern w:val="2"/>
          <w:lang w:eastAsia="ar-SA"/>
        </w:rPr>
      </w:pPr>
    </w:p>
    <w:bookmarkEnd w:id="16"/>
    <w:p w14:paraId="2C1384FC" w14:textId="77777777" w:rsidR="006F1434" w:rsidRPr="006F1434" w:rsidRDefault="006F1434" w:rsidP="004642A1">
      <w:pPr>
        <w:suppressAutoHyphens/>
        <w:autoSpaceDE w:val="0"/>
        <w:spacing w:after="0" w:line="320" w:lineRule="atLeast"/>
        <w:jc w:val="both"/>
        <w:rPr>
          <w:rFonts w:ascii="Arial" w:eastAsia="Calibri" w:hAnsi="Arial" w:cs="Arial"/>
          <w:kern w:val="2"/>
          <w:lang w:eastAsia="ar-SA"/>
        </w:rPr>
      </w:pPr>
      <w:r w:rsidRPr="006F1434">
        <w:rPr>
          <w:rFonts w:ascii="Arial" w:eastAsia="Calibri" w:hAnsi="Arial" w:cs="Arial"/>
          <w:b/>
          <w:bCs/>
          <w:iCs/>
          <w:kern w:val="2"/>
          <w:lang w:eastAsia="ar-SA"/>
        </w:rPr>
        <w:t xml:space="preserve">            ZAMAWIAJĄCY                                                                                    WYKONAWCA</w:t>
      </w:r>
    </w:p>
    <w:p w14:paraId="03E174B1" w14:textId="77777777" w:rsidR="006F1434" w:rsidRPr="006F1434" w:rsidRDefault="006F1434" w:rsidP="005B1D6E">
      <w:pPr>
        <w:rPr>
          <w:rFonts w:ascii="Arial" w:eastAsia="Calibri" w:hAnsi="Arial" w:cs="Arial"/>
        </w:rPr>
      </w:pPr>
    </w:p>
    <w:p w14:paraId="7B46662A" w14:textId="77777777" w:rsidR="006F1434" w:rsidRPr="006F1434" w:rsidRDefault="006F1434" w:rsidP="005B1D6E">
      <w:pPr>
        <w:rPr>
          <w:rFonts w:ascii="Arial" w:eastAsia="Calibri" w:hAnsi="Arial" w:cs="Arial"/>
        </w:rPr>
      </w:pPr>
    </w:p>
    <w:p w14:paraId="56CA5E7B" w14:textId="77777777" w:rsidR="001F5942" w:rsidRDefault="001F5942" w:rsidP="005B1D6E"/>
    <w:sectPr w:rsidR="001F5942" w:rsidSect="00F51338">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F5981" w14:textId="77777777" w:rsidR="0065148B" w:rsidRDefault="0065148B" w:rsidP="00141657">
      <w:pPr>
        <w:spacing w:after="0" w:line="240" w:lineRule="auto"/>
      </w:pPr>
      <w:r>
        <w:separator/>
      </w:r>
    </w:p>
  </w:endnote>
  <w:endnote w:type="continuationSeparator" w:id="0">
    <w:p w14:paraId="39BD4E59" w14:textId="77777777" w:rsidR="0065148B" w:rsidRDefault="0065148B" w:rsidP="00141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Yu Gothic"/>
    <w:panose1 w:val="00000000000000000000"/>
    <w:charset w:val="80"/>
    <w:family w:val="auto"/>
    <w:notTrueType/>
    <w:pitch w:val="default"/>
    <w:sig w:usb0="00000001" w:usb1="08070000" w:usb2="00000010" w:usb3="00000000" w:csb0="00020000" w:csb1="00000000"/>
  </w:font>
  <w:font w:name="TrebuchetMS">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016983"/>
      <w:docPartObj>
        <w:docPartGallery w:val="Page Numbers (Bottom of Page)"/>
        <w:docPartUnique/>
      </w:docPartObj>
    </w:sdtPr>
    <w:sdtEndPr>
      <w:rPr>
        <w:rFonts w:ascii="Arial" w:hAnsi="Arial" w:cs="Arial"/>
        <w:sz w:val="20"/>
        <w:szCs w:val="20"/>
      </w:rPr>
    </w:sdtEndPr>
    <w:sdtContent>
      <w:p w14:paraId="465381D6" w14:textId="77777777" w:rsidR="005E0394" w:rsidRPr="005E0394" w:rsidRDefault="00A502A7">
        <w:pPr>
          <w:pStyle w:val="Stopka"/>
          <w:jc w:val="center"/>
          <w:rPr>
            <w:rFonts w:ascii="Arial" w:hAnsi="Arial" w:cs="Arial"/>
            <w:sz w:val="20"/>
            <w:szCs w:val="20"/>
          </w:rPr>
        </w:pPr>
        <w:r w:rsidRPr="005E0394">
          <w:rPr>
            <w:rFonts w:ascii="Arial" w:hAnsi="Arial" w:cs="Arial"/>
            <w:sz w:val="20"/>
            <w:szCs w:val="20"/>
          </w:rPr>
          <w:fldChar w:fldCharType="begin"/>
        </w:r>
        <w:r w:rsidR="005E0394" w:rsidRPr="005E0394">
          <w:rPr>
            <w:rFonts w:ascii="Arial" w:hAnsi="Arial" w:cs="Arial"/>
            <w:sz w:val="20"/>
            <w:szCs w:val="20"/>
          </w:rPr>
          <w:instrText>PAGE   \* MERGEFORMAT</w:instrText>
        </w:r>
        <w:r w:rsidRPr="005E0394">
          <w:rPr>
            <w:rFonts w:ascii="Arial" w:hAnsi="Arial" w:cs="Arial"/>
            <w:sz w:val="20"/>
            <w:szCs w:val="20"/>
          </w:rPr>
          <w:fldChar w:fldCharType="separate"/>
        </w:r>
        <w:r w:rsidR="00AC6CA9">
          <w:rPr>
            <w:rFonts w:ascii="Arial" w:hAnsi="Arial" w:cs="Arial"/>
            <w:noProof/>
            <w:sz w:val="20"/>
            <w:szCs w:val="20"/>
          </w:rPr>
          <w:t>4</w:t>
        </w:r>
        <w:r w:rsidRPr="005E0394">
          <w:rPr>
            <w:rFonts w:ascii="Arial" w:hAnsi="Arial" w:cs="Arial"/>
            <w:sz w:val="20"/>
            <w:szCs w:val="20"/>
          </w:rPr>
          <w:fldChar w:fldCharType="end"/>
        </w:r>
      </w:p>
    </w:sdtContent>
  </w:sdt>
  <w:p w14:paraId="0CA8BE52" w14:textId="77777777" w:rsidR="005F5C27" w:rsidRDefault="005F5C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FD4B3" w14:textId="77777777" w:rsidR="0065148B" w:rsidRDefault="0065148B" w:rsidP="00141657">
      <w:pPr>
        <w:spacing w:after="0" w:line="240" w:lineRule="auto"/>
      </w:pPr>
      <w:r>
        <w:separator/>
      </w:r>
    </w:p>
  </w:footnote>
  <w:footnote w:type="continuationSeparator" w:id="0">
    <w:p w14:paraId="197E4BD0" w14:textId="77777777" w:rsidR="0065148B" w:rsidRDefault="0065148B" w:rsidP="001416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9776F" w14:textId="4E86AC20" w:rsidR="00BB105E" w:rsidRDefault="00345A5D">
    <w:pPr>
      <w:pStyle w:val="Nagwek"/>
    </w:pPr>
    <w:r>
      <w:rPr>
        <w:noProof/>
        <w:lang w:eastAsia="pl-PL"/>
      </w:rPr>
      <w:drawing>
        <wp:inline distT="0" distB="0" distL="0" distR="0" wp14:anchorId="0101B9D6" wp14:editId="6F7F230D">
          <wp:extent cx="5760720" cy="573405"/>
          <wp:effectExtent l="0" t="0" r="0" b="0"/>
          <wp:docPr id="114719304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34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5FD7" w14:textId="70725BBA" w:rsidR="005F5C27" w:rsidRDefault="00345A5D" w:rsidP="005F5C27">
    <w:pPr>
      <w:pStyle w:val="Nagwek"/>
      <w:jc w:val="center"/>
    </w:pPr>
    <w:r>
      <w:rPr>
        <w:noProof/>
        <w:lang w:eastAsia="pl-PL"/>
      </w:rPr>
      <w:drawing>
        <wp:inline distT="0" distB="0" distL="0" distR="0" wp14:anchorId="4A507BCF" wp14:editId="7A3D0998">
          <wp:extent cx="5760720" cy="573405"/>
          <wp:effectExtent l="0" t="0" r="0" b="0"/>
          <wp:docPr id="65869156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0"/>
        </w:tabs>
        <w:ind w:left="0" w:firstLine="0"/>
      </w:pPr>
      <w:rPr>
        <w:rFonts w:cs="Times New Roman"/>
        <w:b w:val="0"/>
      </w:rPr>
    </w:lvl>
  </w:abstractNum>
  <w:abstractNum w:abstractNumId="1" w15:restartNumberingAfterBreak="0">
    <w:nsid w:val="00000006"/>
    <w:multiLevelType w:val="multilevel"/>
    <w:tmpl w:val="02FA73DC"/>
    <w:lvl w:ilvl="0">
      <w:start w:val="1"/>
      <w:numFmt w:val="decimal"/>
      <w:lvlText w:val="%1."/>
      <w:lvlJc w:val="left"/>
      <w:pPr>
        <w:tabs>
          <w:tab w:val="num" w:pos="720"/>
        </w:tabs>
        <w:ind w:left="0" w:firstLine="0"/>
      </w:pPr>
      <w:rPr>
        <w:rFonts w:ascii="Arial" w:hAnsi="Arial" w:cs="Arial" w:hint="default"/>
        <w:b w:val="0"/>
      </w:rPr>
    </w:lvl>
    <w:lvl w:ilvl="1">
      <w:start w:val="1"/>
      <w:numFmt w:val="decimal"/>
      <w:lvlText w:val="%2."/>
      <w:lvlJc w:val="left"/>
      <w:pPr>
        <w:tabs>
          <w:tab w:val="num" w:pos="1440"/>
        </w:tabs>
        <w:ind w:left="0" w:firstLine="0"/>
      </w:pPr>
      <w:rPr>
        <w:rFonts w:cs="Times New Roman"/>
      </w:rPr>
    </w:lvl>
    <w:lvl w:ilvl="2">
      <w:start w:val="1"/>
      <w:numFmt w:val="decimal"/>
      <w:lvlText w:val="%3."/>
      <w:lvlJc w:val="left"/>
      <w:pPr>
        <w:tabs>
          <w:tab w:val="num" w:pos="2160"/>
        </w:tabs>
        <w:ind w:left="0" w:firstLine="0"/>
      </w:pPr>
      <w:rPr>
        <w:rFonts w:cs="Times New Roman"/>
      </w:rPr>
    </w:lvl>
    <w:lvl w:ilvl="3">
      <w:start w:val="1"/>
      <w:numFmt w:val="decimal"/>
      <w:lvlText w:val="%4."/>
      <w:lvlJc w:val="left"/>
      <w:pPr>
        <w:tabs>
          <w:tab w:val="num" w:pos="2880"/>
        </w:tabs>
        <w:ind w:left="0" w:firstLine="0"/>
      </w:pPr>
      <w:rPr>
        <w:rFonts w:cs="Times New Roman"/>
      </w:rPr>
    </w:lvl>
    <w:lvl w:ilvl="4">
      <w:start w:val="1"/>
      <w:numFmt w:val="decimal"/>
      <w:lvlText w:val="%5."/>
      <w:lvlJc w:val="left"/>
      <w:pPr>
        <w:tabs>
          <w:tab w:val="num" w:pos="3600"/>
        </w:tabs>
        <w:ind w:left="0" w:firstLine="0"/>
      </w:pPr>
      <w:rPr>
        <w:rFonts w:cs="Times New Roman"/>
      </w:rPr>
    </w:lvl>
    <w:lvl w:ilvl="5">
      <w:start w:val="1"/>
      <w:numFmt w:val="decimal"/>
      <w:lvlText w:val="%6."/>
      <w:lvlJc w:val="left"/>
      <w:pPr>
        <w:tabs>
          <w:tab w:val="num" w:pos="4320"/>
        </w:tabs>
        <w:ind w:left="0" w:firstLine="0"/>
      </w:pPr>
      <w:rPr>
        <w:rFonts w:cs="Times New Roman"/>
      </w:rPr>
    </w:lvl>
    <w:lvl w:ilvl="6">
      <w:start w:val="1"/>
      <w:numFmt w:val="decimal"/>
      <w:lvlText w:val="%7."/>
      <w:lvlJc w:val="left"/>
      <w:pPr>
        <w:tabs>
          <w:tab w:val="num" w:pos="5040"/>
        </w:tabs>
        <w:ind w:left="0" w:firstLine="0"/>
      </w:pPr>
      <w:rPr>
        <w:rFonts w:cs="Times New Roman"/>
      </w:rPr>
    </w:lvl>
    <w:lvl w:ilvl="7">
      <w:start w:val="1"/>
      <w:numFmt w:val="decimal"/>
      <w:lvlText w:val="%8."/>
      <w:lvlJc w:val="left"/>
      <w:pPr>
        <w:tabs>
          <w:tab w:val="num" w:pos="5760"/>
        </w:tabs>
        <w:ind w:left="0" w:firstLine="0"/>
      </w:pPr>
      <w:rPr>
        <w:rFonts w:cs="Times New Roman"/>
      </w:rPr>
    </w:lvl>
    <w:lvl w:ilvl="8">
      <w:start w:val="1"/>
      <w:numFmt w:val="decimal"/>
      <w:lvlText w:val="%9."/>
      <w:lvlJc w:val="left"/>
      <w:pPr>
        <w:tabs>
          <w:tab w:val="num" w:pos="6480"/>
        </w:tabs>
        <w:ind w:left="0" w:firstLine="0"/>
      </w:pPr>
      <w:rPr>
        <w:rFonts w:cs="Times New Roman"/>
      </w:rPr>
    </w:lvl>
  </w:abstractNum>
  <w:abstractNum w:abstractNumId="2" w15:restartNumberingAfterBreak="0">
    <w:nsid w:val="00000007"/>
    <w:multiLevelType w:val="multilevel"/>
    <w:tmpl w:val="9E70AAFE"/>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 w15:restartNumberingAfterBreak="0">
    <w:nsid w:val="00000008"/>
    <w:multiLevelType w:val="multilevel"/>
    <w:tmpl w:val="AA3AE3A6"/>
    <w:name w:val="WW8Num8"/>
    <w:lvl w:ilvl="0">
      <w:start w:val="1"/>
      <w:numFmt w:val="decimal"/>
      <w:lvlText w:val="%1)"/>
      <w:lvlJc w:val="left"/>
      <w:pPr>
        <w:tabs>
          <w:tab w:val="num" w:pos="1800"/>
        </w:tabs>
        <w:ind w:left="1080" w:firstLine="0"/>
      </w:pPr>
      <w:rPr>
        <w:i w:val="0"/>
      </w:rPr>
    </w:lvl>
    <w:lvl w:ilvl="1">
      <w:start w:val="1"/>
      <w:numFmt w:val="decimal"/>
      <w:lvlText w:val="%2."/>
      <w:lvlJc w:val="left"/>
      <w:pPr>
        <w:tabs>
          <w:tab w:val="num" w:pos="2160"/>
        </w:tabs>
        <w:ind w:left="1080" w:firstLine="0"/>
      </w:pPr>
    </w:lvl>
    <w:lvl w:ilvl="2">
      <w:start w:val="1"/>
      <w:numFmt w:val="decimal"/>
      <w:lvlText w:val="%3."/>
      <w:lvlJc w:val="left"/>
      <w:pPr>
        <w:tabs>
          <w:tab w:val="num" w:pos="2520"/>
        </w:tabs>
        <w:ind w:left="1080" w:firstLine="0"/>
      </w:pPr>
    </w:lvl>
    <w:lvl w:ilvl="3">
      <w:start w:val="1"/>
      <w:numFmt w:val="decimal"/>
      <w:lvlText w:val="%4."/>
      <w:lvlJc w:val="left"/>
      <w:pPr>
        <w:tabs>
          <w:tab w:val="num" w:pos="2880"/>
        </w:tabs>
        <w:ind w:left="1080" w:firstLine="0"/>
      </w:pPr>
    </w:lvl>
    <w:lvl w:ilvl="4">
      <w:start w:val="1"/>
      <w:numFmt w:val="decimal"/>
      <w:lvlText w:val="%5."/>
      <w:lvlJc w:val="left"/>
      <w:pPr>
        <w:tabs>
          <w:tab w:val="num" w:pos="3240"/>
        </w:tabs>
        <w:ind w:left="1080" w:firstLine="0"/>
      </w:pPr>
    </w:lvl>
    <w:lvl w:ilvl="5">
      <w:start w:val="1"/>
      <w:numFmt w:val="decimal"/>
      <w:lvlText w:val="%6."/>
      <w:lvlJc w:val="left"/>
      <w:pPr>
        <w:tabs>
          <w:tab w:val="num" w:pos="3600"/>
        </w:tabs>
        <w:ind w:left="1080" w:firstLine="0"/>
      </w:pPr>
    </w:lvl>
    <w:lvl w:ilvl="6">
      <w:start w:val="1"/>
      <w:numFmt w:val="decimal"/>
      <w:lvlText w:val="%7."/>
      <w:lvlJc w:val="left"/>
      <w:pPr>
        <w:tabs>
          <w:tab w:val="num" w:pos="3960"/>
        </w:tabs>
        <w:ind w:left="1080" w:firstLine="0"/>
      </w:pPr>
    </w:lvl>
    <w:lvl w:ilvl="7">
      <w:start w:val="1"/>
      <w:numFmt w:val="decimal"/>
      <w:lvlText w:val="%8."/>
      <w:lvlJc w:val="left"/>
      <w:pPr>
        <w:tabs>
          <w:tab w:val="num" w:pos="4320"/>
        </w:tabs>
        <w:ind w:left="1080" w:firstLine="0"/>
      </w:pPr>
    </w:lvl>
    <w:lvl w:ilvl="8">
      <w:start w:val="1"/>
      <w:numFmt w:val="decimal"/>
      <w:lvlText w:val="%9."/>
      <w:lvlJc w:val="left"/>
      <w:pPr>
        <w:tabs>
          <w:tab w:val="num" w:pos="4680"/>
        </w:tabs>
        <w:ind w:left="1080" w:firstLine="0"/>
      </w:pPr>
    </w:lvl>
  </w:abstractNum>
  <w:abstractNum w:abstractNumId="4" w15:restartNumberingAfterBreak="0">
    <w:nsid w:val="0000000A"/>
    <w:multiLevelType w:val="multilevel"/>
    <w:tmpl w:val="D4E02CD0"/>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rPr>
        <w:rFonts w:cs="Times New Roman"/>
        <w:b w:val="0"/>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1CD48B8"/>
    <w:multiLevelType w:val="multilevel"/>
    <w:tmpl w:val="D2D605C6"/>
    <w:lvl w:ilvl="0">
      <w:start w:val="1"/>
      <w:numFmt w:val="decimal"/>
      <w:lvlText w:val="%1."/>
      <w:lvlJc w:val="left"/>
      <w:pPr>
        <w:tabs>
          <w:tab w:val="num" w:pos="375"/>
        </w:tabs>
        <w:ind w:left="0" w:firstLine="0"/>
      </w:pPr>
      <w:rPr>
        <w:rFonts w:hint="default"/>
        <w:i w:val="0"/>
        <w:color w:val="auto"/>
      </w:rPr>
    </w:lvl>
    <w:lvl w:ilvl="1">
      <w:start w:val="1"/>
      <w:numFmt w:val="decimal"/>
      <w:lvlText w:val="%2."/>
      <w:lvlJc w:val="left"/>
      <w:pPr>
        <w:tabs>
          <w:tab w:val="num" w:pos="1080"/>
        </w:tabs>
        <w:ind w:left="0" w:firstLine="0"/>
      </w:pPr>
      <w:rPr>
        <w:rFonts w:hint="default"/>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6" w15:restartNumberingAfterBreak="0">
    <w:nsid w:val="0C154603"/>
    <w:multiLevelType w:val="multilevel"/>
    <w:tmpl w:val="4B6E5416"/>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rPr>
        <w:b w:val="0"/>
        <w:color w:val="auto"/>
      </w:rPr>
    </w:lvl>
    <w:lvl w:ilvl="2">
      <w:start w:val="1"/>
      <w:numFmt w:val="decimal"/>
      <w:lvlText w:val="%3)"/>
      <w:lvlJc w:val="left"/>
      <w:pPr>
        <w:tabs>
          <w:tab w:val="num" w:pos="1440"/>
        </w:tabs>
        <w:ind w:left="1440" w:hanging="360"/>
      </w:pPr>
      <w:rPr>
        <w:b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E994910"/>
    <w:multiLevelType w:val="hybridMultilevel"/>
    <w:tmpl w:val="C510AEDE"/>
    <w:lvl w:ilvl="0" w:tplc="2EC45A6A">
      <w:start w:val="1"/>
      <w:numFmt w:val="decimal"/>
      <w:lvlText w:val="%1."/>
      <w:lvlJc w:val="left"/>
      <w:pPr>
        <w:ind w:left="720" w:hanging="360"/>
      </w:pPr>
      <w:rPr>
        <w:rFonts w:ascii="Arial" w:eastAsia="Arial" w:hAnsi="Arial" w:cs="Arial"/>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0EBA39C1"/>
    <w:multiLevelType w:val="hybridMultilevel"/>
    <w:tmpl w:val="6A0475FA"/>
    <w:lvl w:ilvl="0" w:tplc="35AEB078">
      <w:start w:val="1"/>
      <w:numFmt w:val="decimal"/>
      <w:lvlText w:val="%1."/>
      <w:lvlJc w:val="left"/>
      <w:pPr>
        <w:ind w:left="720" w:hanging="360"/>
      </w:pPr>
      <w:rPr>
        <w:rFonts w:eastAsia="Times New Roman"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0F711C8D"/>
    <w:multiLevelType w:val="hybridMultilevel"/>
    <w:tmpl w:val="920A1BAC"/>
    <w:lvl w:ilvl="0" w:tplc="151ADEC4">
      <w:start w:val="4"/>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8F4916"/>
    <w:multiLevelType w:val="hybridMultilevel"/>
    <w:tmpl w:val="46DE2E60"/>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11" w15:restartNumberingAfterBreak="0">
    <w:nsid w:val="121A30A0"/>
    <w:multiLevelType w:val="hybridMultilevel"/>
    <w:tmpl w:val="FA1A8446"/>
    <w:lvl w:ilvl="0" w:tplc="EF588EFE">
      <w:start w:val="1"/>
      <w:numFmt w:val="decimal"/>
      <w:lvlText w:val="%1."/>
      <w:legacy w:legacy="1" w:legacySpace="0" w:legacyIndent="283"/>
      <w:lvlJc w:val="left"/>
      <w:pPr>
        <w:ind w:left="643" w:hanging="283"/>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61712D2"/>
    <w:multiLevelType w:val="hybridMultilevel"/>
    <w:tmpl w:val="9AF8B488"/>
    <w:lvl w:ilvl="0" w:tplc="6D4A4BA6">
      <w:start w:val="1"/>
      <w:numFmt w:val="decimal"/>
      <w:lvlText w:val="%1)"/>
      <w:lvlJc w:val="left"/>
      <w:pPr>
        <w:ind w:left="786" w:hanging="360"/>
      </w:pPr>
      <w:rPr>
        <w:rFonts w:cs="Times New Roman"/>
        <w:color w:val="auto"/>
        <w:kern w:val="22"/>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13" w15:restartNumberingAfterBreak="0">
    <w:nsid w:val="1771753D"/>
    <w:multiLevelType w:val="hybridMultilevel"/>
    <w:tmpl w:val="CDBE971A"/>
    <w:lvl w:ilvl="0" w:tplc="1DA0D7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0B66F7"/>
    <w:multiLevelType w:val="multilevel"/>
    <w:tmpl w:val="57D4E4CA"/>
    <w:lvl w:ilvl="0">
      <w:start w:val="3"/>
      <w:numFmt w:val="decimal"/>
      <w:lvlText w:val="%1)"/>
      <w:lvlJc w:val="left"/>
      <w:pPr>
        <w:tabs>
          <w:tab w:val="num" w:pos="720"/>
        </w:tabs>
        <w:ind w:left="720" w:hanging="360"/>
      </w:pPr>
      <w:rPr>
        <w:rFonts w:cs="Times New Roman" w:hint="default"/>
        <w:b w:val="0"/>
      </w:rPr>
    </w:lvl>
    <w:lvl w:ilvl="1">
      <w:start w:val="1"/>
      <w:numFmt w:val="decimal"/>
      <w:lvlText w:val="%2)"/>
      <w:lvlJc w:val="left"/>
      <w:pPr>
        <w:tabs>
          <w:tab w:val="num" w:pos="1080"/>
        </w:tabs>
        <w:ind w:left="1080" w:hanging="360"/>
      </w:pPr>
      <w:rPr>
        <w:rFonts w:cs="Times New Roman" w:hint="default"/>
        <w:b w:val="0"/>
        <w:color w:val="auto"/>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5" w15:restartNumberingAfterBreak="0">
    <w:nsid w:val="1B276EB2"/>
    <w:multiLevelType w:val="hybridMultilevel"/>
    <w:tmpl w:val="9AAC64B6"/>
    <w:lvl w:ilvl="0" w:tplc="EEC231C6">
      <w:start w:val="1"/>
      <w:numFmt w:val="decimal"/>
      <w:lvlText w:val="%1."/>
      <w:lvlJc w:val="left"/>
      <w:pPr>
        <w:ind w:left="1080" w:hanging="360"/>
      </w:pPr>
      <w:rPr>
        <w:b w:val="0"/>
        <w:bCs/>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3B175E9"/>
    <w:multiLevelType w:val="hybridMultilevel"/>
    <w:tmpl w:val="4C0CEB28"/>
    <w:lvl w:ilvl="0" w:tplc="D2F0BF88">
      <w:start w:val="1"/>
      <w:numFmt w:val="decimal"/>
      <w:lvlText w:val="%1)"/>
      <w:lvlJc w:val="left"/>
      <w:pPr>
        <w:ind w:left="720" w:hanging="360"/>
      </w:pPr>
      <w:rPr>
        <w:rFonts w:eastAsia="Calibri"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D86A81"/>
    <w:multiLevelType w:val="hybridMultilevel"/>
    <w:tmpl w:val="37ECDD1A"/>
    <w:lvl w:ilvl="0" w:tplc="DDA22EE2">
      <w:start w:val="1"/>
      <w:numFmt w:val="decimal"/>
      <w:lvlText w:val="%1."/>
      <w:lvlJc w:val="left"/>
      <w:pPr>
        <w:tabs>
          <w:tab w:val="num" w:pos="432"/>
        </w:tabs>
        <w:ind w:left="355" w:hanging="283"/>
      </w:pPr>
      <w:rPr>
        <w:rFonts w:ascii="Arial" w:eastAsia="Times New Roman" w:hAnsi="Arial" w:cs="Arial" w:hint="default"/>
        <w:b w:val="0"/>
        <w:i w:val="0"/>
        <w:strike w:val="0"/>
        <w:dstrike w:val="0"/>
        <w:color w:val="auto"/>
        <w:kern w:val="22"/>
        <w:sz w:val="22"/>
        <w:szCs w:val="22"/>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271210E2"/>
    <w:multiLevelType w:val="hybridMultilevel"/>
    <w:tmpl w:val="6C183690"/>
    <w:lvl w:ilvl="0" w:tplc="B31854B8">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9" w15:restartNumberingAfterBreak="0">
    <w:nsid w:val="27B6338E"/>
    <w:multiLevelType w:val="multilevel"/>
    <w:tmpl w:val="D4E02CD0"/>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rPr>
        <w:rFonts w:cs="Times New Roman"/>
        <w:b w:val="0"/>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15:restartNumberingAfterBreak="0">
    <w:nsid w:val="28701383"/>
    <w:multiLevelType w:val="hybridMultilevel"/>
    <w:tmpl w:val="3618B1D8"/>
    <w:lvl w:ilvl="0" w:tplc="FFFFFFFF">
      <w:start w:val="1"/>
      <w:numFmt w:val="decimal"/>
      <w:lvlText w:val="%1)"/>
      <w:lvlJc w:val="left"/>
      <w:pPr>
        <w:ind w:left="360" w:hanging="360"/>
      </w:pPr>
      <w:rPr>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8E51B3E"/>
    <w:multiLevelType w:val="hybridMultilevel"/>
    <w:tmpl w:val="E5D00EA6"/>
    <w:lvl w:ilvl="0" w:tplc="59B29B62">
      <w:start w:val="1"/>
      <w:numFmt w:val="decimal"/>
      <w:lvlText w:val="%1)"/>
      <w:lvlJc w:val="left"/>
      <w:pPr>
        <w:ind w:left="786" w:hanging="360"/>
      </w:pPr>
      <w:rPr>
        <w:rFonts w:cs="Times New Roman"/>
        <w:strike w:val="0"/>
        <w:dstrike w:val="0"/>
        <w:u w:val="none"/>
        <w:effect w:val="none"/>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22" w15:restartNumberingAfterBreak="0">
    <w:nsid w:val="2BA93743"/>
    <w:multiLevelType w:val="hybridMultilevel"/>
    <w:tmpl w:val="D464BB16"/>
    <w:lvl w:ilvl="0" w:tplc="41581D64">
      <w:start w:val="1"/>
      <w:numFmt w:val="decimal"/>
      <w:lvlText w:val="%1)"/>
      <w:lvlJc w:val="left"/>
      <w:pPr>
        <w:ind w:left="720" w:hanging="360"/>
      </w:pPr>
      <w:rPr>
        <w:rFonts w:eastAsia="Times New Roman"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15:restartNumberingAfterBreak="0">
    <w:nsid w:val="2C766692"/>
    <w:multiLevelType w:val="multilevel"/>
    <w:tmpl w:val="D4E02CD0"/>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rPr>
        <w:rFonts w:cs="Times New Roman"/>
        <w:b w:val="0"/>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2E9F3E87"/>
    <w:multiLevelType w:val="hybridMultilevel"/>
    <w:tmpl w:val="4504F972"/>
    <w:lvl w:ilvl="0" w:tplc="4CE8F12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B81F93"/>
    <w:multiLevelType w:val="hybridMultilevel"/>
    <w:tmpl w:val="7A9298A0"/>
    <w:lvl w:ilvl="0" w:tplc="E87C7100">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EA38BB"/>
    <w:multiLevelType w:val="hybridMultilevel"/>
    <w:tmpl w:val="D624E34E"/>
    <w:lvl w:ilvl="0" w:tplc="333E4C8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2F1770"/>
    <w:multiLevelType w:val="hybridMultilevel"/>
    <w:tmpl w:val="D1F0953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8" w15:restartNumberingAfterBreak="0">
    <w:nsid w:val="3A823CDD"/>
    <w:multiLevelType w:val="hybridMultilevel"/>
    <w:tmpl w:val="05526E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94567A"/>
    <w:multiLevelType w:val="hybridMultilevel"/>
    <w:tmpl w:val="62EE99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980519"/>
    <w:multiLevelType w:val="hybridMultilevel"/>
    <w:tmpl w:val="67DA6F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374924"/>
    <w:multiLevelType w:val="multilevel"/>
    <w:tmpl w:val="AF2A5A78"/>
    <w:name w:val="WW8Num282"/>
    <w:lvl w:ilvl="0">
      <w:start w:val="1"/>
      <w:numFmt w:val="decimal"/>
      <w:lvlText w:val="%1)"/>
      <w:lvlJc w:val="left"/>
      <w:pPr>
        <w:tabs>
          <w:tab w:val="num" w:pos="0"/>
        </w:tabs>
        <w:ind w:left="643" w:hanging="360"/>
      </w:pPr>
      <w:rPr>
        <w:rFonts w:hint="default"/>
      </w:rPr>
    </w:lvl>
    <w:lvl w:ilvl="1">
      <w:numFmt w:val="bullet"/>
      <w:lvlText w:val="-"/>
      <w:lvlJc w:val="left"/>
      <w:pPr>
        <w:tabs>
          <w:tab w:val="num" w:pos="1363"/>
        </w:tabs>
        <w:ind w:left="1363" w:hanging="360"/>
      </w:pPr>
      <w:rPr>
        <w:rFonts w:ascii="Times New Roman" w:hAnsi="Times New Roman" w:cs="Arial" w:hint="default"/>
        <w:szCs w:val="22"/>
      </w:rPr>
    </w:lvl>
    <w:lvl w:ilvl="2">
      <w:start w:val="1"/>
      <w:numFmt w:val="lowerRoman"/>
      <w:lvlText w:val="%3."/>
      <w:lvlJc w:val="right"/>
      <w:pPr>
        <w:tabs>
          <w:tab w:val="num" w:pos="0"/>
        </w:tabs>
        <w:ind w:left="2083" w:hanging="180"/>
      </w:pPr>
      <w:rPr>
        <w:rFonts w:hint="default"/>
      </w:rPr>
    </w:lvl>
    <w:lvl w:ilvl="3">
      <w:start w:val="1"/>
      <w:numFmt w:val="decimal"/>
      <w:lvlText w:val="%4."/>
      <w:lvlJc w:val="left"/>
      <w:pPr>
        <w:tabs>
          <w:tab w:val="num" w:pos="0"/>
        </w:tabs>
        <w:ind w:left="2803" w:hanging="360"/>
      </w:pPr>
      <w:rPr>
        <w:rFonts w:hint="default"/>
        <w:color w:val="000000"/>
      </w:rPr>
    </w:lvl>
    <w:lvl w:ilvl="4">
      <w:start w:val="1"/>
      <w:numFmt w:val="lowerLetter"/>
      <w:lvlText w:val="%5."/>
      <w:lvlJc w:val="left"/>
      <w:pPr>
        <w:tabs>
          <w:tab w:val="num" w:pos="0"/>
        </w:tabs>
        <w:ind w:left="3523" w:hanging="360"/>
      </w:pPr>
      <w:rPr>
        <w:rFonts w:hint="default"/>
      </w:rPr>
    </w:lvl>
    <w:lvl w:ilvl="5">
      <w:start w:val="1"/>
      <w:numFmt w:val="lowerRoman"/>
      <w:lvlText w:val="%6."/>
      <w:lvlJc w:val="right"/>
      <w:pPr>
        <w:tabs>
          <w:tab w:val="num" w:pos="0"/>
        </w:tabs>
        <w:ind w:left="4243" w:hanging="180"/>
      </w:pPr>
      <w:rPr>
        <w:rFonts w:hint="default"/>
      </w:rPr>
    </w:lvl>
    <w:lvl w:ilvl="6">
      <w:start w:val="1"/>
      <w:numFmt w:val="decimal"/>
      <w:lvlText w:val="%7."/>
      <w:lvlJc w:val="left"/>
      <w:pPr>
        <w:tabs>
          <w:tab w:val="num" w:pos="0"/>
        </w:tabs>
        <w:ind w:left="4963" w:hanging="360"/>
      </w:pPr>
      <w:rPr>
        <w:rFonts w:hint="default"/>
      </w:rPr>
    </w:lvl>
    <w:lvl w:ilvl="7">
      <w:start w:val="1"/>
      <w:numFmt w:val="lowerLetter"/>
      <w:lvlText w:val="%8."/>
      <w:lvlJc w:val="left"/>
      <w:pPr>
        <w:tabs>
          <w:tab w:val="num" w:pos="0"/>
        </w:tabs>
        <w:ind w:left="5683" w:hanging="360"/>
      </w:pPr>
      <w:rPr>
        <w:rFonts w:hint="default"/>
      </w:rPr>
    </w:lvl>
    <w:lvl w:ilvl="8">
      <w:start w:val="1"/>
      <w:numFmt w:val="lowerRoman"/>
      <w:lvlText w:val="%9."/>
      <w:lvlJc w:val="right"/>
      <w:pPr>
        <w:tabs>
          <w:tab w:val="num" w:pos="0"/>
        </w:tabs>
        <w:ind w:left="6403" w:hanging="180"/>
      </w:pPr>
      <w:rPr>
        <w:rFonts w:hint="default"/>
      </w:rPr>
    </w:lvl>
  </w:abstractNum>
  <w:abstractNum w:abstractNumId="32" w15:restartNumberingAfterBreak="0">
    <w:nsid w:val="3CD61E7B"/>
    <w:multiLevelType w:val="hybridMultilevel"/>
    <w:tmpl w:val="6E648F26"/>
    <w:lvl w:ilvl="0" w:tplc="455430A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881653"/>
    <w:multiLevelType w:val="singleLevel"/>
    <w:tmpl w:val="1D56ED2E"/>
    <w:lvl w:ilvl="0">
      <w:start w:val="1"/>
      <w:numFmt w:val="decimal"/>
      <w:lvlText w:val="%1."/>
      <w:legacy w:legacy="1" w:legacySpace="0" w:legacyIndent="283"/>
      <w:lvlJc w:val="left"/>
      <w:pPr>
        <w:ind w:left="283" w:hanging="283"/>
      </w:pPr>
    </w:lvl>
  </w:abstractNum>
  <w:abstractNum w:abstractNumId="34" w15:restartNumberingAfterBreak="0">
    <w:nsid w:val="4A9B5670"/>
    <w:multiLevelType w:val="hybridMultilevel"/>
    <w:tmpl w:val="423EBA4E"/>
    <w:lvl w:ilvl="0" w:tplc="04150017">
      <w:start w:val="5"/>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876D03"/>
    <w:multiLevelType w:val="hybridMultilevel"/>
    <w:tmpl w:val="AEB85B4A"/>
    <w:lvl w:ilvl="0" w:tplc="8C2CDAD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52140033"/>
    <w:multiLevelType w:val="hybridMultilevel"/>
    <w:tmpl w:val="2EB40D6E"/>
    <w:lvl w:ilvl="0" w:tplc="44C6ACD0">
      <w:start w:val="1"/>
      <w:numFmt w:val="decimal"/>
      <w:lvlText w:val="%1."/>
      <w:lvlJc w:val="left"/>
      <w:pPr>
        <w:ind w:left="720" w:hanging="360"/>
      </w:pPr>
      <w:rPr>
        <w:rFonts w:eastAsia="Times New Roman" w:cs="Times New Roman"/>
        <w:b w:val="0"/>
        <w:color w:val="auto"/>
        <w:kern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7" w15:restartNumberingAfterBreak="0">
    <w:nsid w:val="559A4437"/>
    <w:multiLevelType w:val="hybridMultilevel"/>
    <w:tmpl w:val="682A9FB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026542F"/>
    <w:multiLevelType w:val="hybridMultilevel"/>
    <w:tmpl w:val="B316CE7C"/>
    <w:lvl w:ilvl="0" w:tplc="7B588506">
      <w:start w:val="1"/>
      <w:numFmt w:val="decimal"/>
      <w:lvlText w:val="%1)"/>
      <w:lvlJc w:val="left"/>
      <w:pPr>
        <w:ind w:left="786" w:hanging="360"/>
      </w:pPr>
      <w:rPr>
        <w:rFonts w:cs="Times New Roman"/>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39" w15:restartNumberingAfterBreak="0">
    <w:nsid w:val="624D6D91"/>
    <w:multiLevelType w:val="hybridMultilevel"/>
    <w:tmpl w:val="7550F18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0" w15:restartNumberingAfterBreak="0">
    <w:nsid w:val="67C83C12"/>
    <w:multiLevelType w:val="hybridMultilevel"/>
    <w:tmpl w:val="74BA85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A5C28A2"/>
    <w:multiLevelType w:val="hybridMultilevel"/>
    <w:tmpl w:val="F59C1DFC"/>
    <w:lvl w:ilvl="0" w:tplc="90884CA0">
      <w:start w:val="1"/>
      <w:numFmt w:val="decimal"/>
      <w:lvlText w:val="%1."/>
      <w:lvlJc w:val="left"/>
      <w:pPr>
        <w:ind w:left="720" w:hanging="360"/>
      </w:pPr>
      <w:rPr>
        <w:rFonts w:eastAsia="Times New Roman"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6C0C4B27"/>
    <w:multiLevelType w:val="hybridMultilevel"/>
    <w:tmpl w:val="ABA2FAB4"/>
    <w:name w:val="WW8Num82"/>
    <w:lvl w:ilvl="0" w:tplc="517C95A8">
      <w:start w:val="2"/>
      <w:numFmt w:val="decimal"/>
      <w:lvlText w:val="%1."/>
      <w:lvlJc w:val="left"/>
      <w:pPr>
        <w:ind w:left="720" w:hanging="360"/>
      </w:pPr>
      <w:rPr>
        <w:rFonts w:eastAsia="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CCD4F51"/>
    <w:multiLevelType w:val="hybridMultilevel"/>
    <w:tmpl w:val="53C04B74"/>
    <w:lvl w:ilvl="0" w:tplc="F9501938">
      <w:start w:val="1"/>
      <w:numFmt w:val="decimal"/>
      <w:lvlText w:val="%1."/>
      <w:lvlJc w:val="left"/>
      <w:pPr>
        <w:ind w:left="720" w:hanging="360"/>
      </w:pPr>
      <w:rPr>
        <w:rFonts w:eastAsia="Times New Roman" w:cs="Times New Roman"/>
        <w:b w:val="0"/>
        <w:bCs w:val="0"/>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4" w15:restartNumberingAfterBreak="0">
    <w:nsid w:val="6EEC3033"/>
    <w:multiLevelType w:val="hybridMultilevel"/>
    <w:tmpl w:val="5C662794"/>
    <w:lvl w:ilvl="0" w:tplc="C264E73A">
      <w:start w:val="1"/>
      <w:numFmt w:val="decimal"/>
      <w:lvlText w:val="%1)"/>
      <w:lvlJc w:val="left"/>
      <w:pPr>
        <w:ind w:left="786" w:hanging="360"/>
      </w:pPr>
      <w:rPr>
        <w:rFonts w:cs="Times New Roman"/>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45" w15:restartNumberingAfterBreak="0">
    <w:nsid w:val="70B22098"/>
    <w:multiLevelType w:val="hybridMultilevel"/>
    <w:tmpl w:val="99BE89DC"/>
    <w:lvl w:ilvl="0" w:tplc="D7928AEA">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62653A7"/>
    <w:multiLevelType w:val="hybridMultilevel"/>
    <w:tmpl w:val="09CC1F4C"/>
    <w:lvl w:ilvl="0" w:tplc="DD2A0FF0">
      <w:start w:val="3"/>
      <w:numFmt w:val="decimal"/>
      <w:lvlText w:val="%1."/>
      <w:lvlJc w:val="left"/>
      <w:pPr>
        <w:ind w:left="720" w:hanging="360"/>
      </w:pPr>
      <w:rPr>
        <w:rFonts w:eastAsia="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7F71A58"/>
    <w:multiLevelType w:val="hybridMultilevel"/>
    <w:tmpl w:val="BE02CBB8"/>
    <w:lvl w:ilvl="0" w:tplc="39DC15B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78407237"/>
    <w:multiLevelType w:val="hybridMultilevel"/>
    <w:tmpl w:val="30384F3C"/>
    <w:lvl w:ilvl="0" w:tplc="070C971E">
      <w:start w:val="1"/>
      <w:numFmt w:val="decimal"/>
      <w:lvlText w:val="%1."/>
      <w:lvlJc w:val="left"/>
      <w:pPr>
        <w:ind w:left="720" w:hanging="360"/>
      </w:pPr>
      <w:rPr>
        <w:rFonts w:ascii="Arial" w:hAnsi="Arial" w:cs="Arial" w:hint="default"/>
        <w:b w:val="0"/>
        <w:strike w:val="0"/>
        <w:dstrike w:val="0"/>
        <w:color w:val="auto"/>
        <w:sz w:val="22"/>
        <w:szCs w:val="22"/>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7A170871"/>
    <w:multiLevelType w:val="hybridMultilevel"/>
    <w:tmpl w:val="C094A0D6"/>
    <w:lvl w:ilvl="0" w:tplc="11FE7F00">
      <w:start w:val="1"/>
      <w:numFmt w:val="lowerLetter"/>
      <w:lvlText w:val="%1)"/>
      <w:lvlJc w:val="left"/>
      <w:pPr>
        <w:ind w:left="786" w:hanging="360"/>
      </w:pPr>
      <w:rPr>
        <w:rFonts w:hint="default"/>
        <w:color w:val="000000" w:themeColor="text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7C051270"/>
    <w:multiLevelType w:val="hybridMultilevel"/>
    <w:tmpl w:val="9280D4CE"/>
    <w:lvl w:ilvl="0" w:tplc="B58427F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7E427932"/>
    <w:multiLevelType w:val="hybridMultilevel"/>
    <w:tmpl w:val="B05AF3FE"/>
    <w:lvl w:ilvl="0" w:tplc="DE54D43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256586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223597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9853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8523075">
    <w:abstractNumId w:val="50"/>
  </w:num>
  <w:num w:numId="5" w16cid:durableId="11684065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48417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87786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07283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02032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71153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15133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574586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33516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93161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6847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8609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1416421">
    <w:abstractNumId w:val="0"/>
    <w:lvlOverride w:ilvl="0">
      <w:startOverride w:val="1"/>
    </w:lvlOverride>
  </w:num>
  <w:num w:numId="18" w16cid:durableId="2529746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7644506">
    <w:abstractNumId w:val="7"/>
  </w:num>
  <w:num w:numId="20" w16cid:durableId="1618179667">
    <w:abstractNumId w:val="47"/>
  </w:num>
  <w:num w:numId="21" w16cid:durableId="413165516">
    <w:abstractNumId w:val="50"/>
  </w:num>
  <w:num w:numId="22" w16cid:durableId="14104978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5533872">
    <w:abstractNumId w:val="51"/>
  </w:num>
  <w:num w:numId="24" w16cid:durableId="460150327">
    <w:abstractNumId w:val="33"/>
    <w:lvlOverride w:ilvl="0">
      <w:lvl w:ilvl="0">
        <w:start w:val="1"/>
        <w:numFmt w:val="decimal"/>
        <w:lvlText w:val="%1."/>
        <w:legacy w:legacy="1" w:legacySpace="0" w:legacyIndent="283"/>
        <w:lvlJc w:val="left"/>
        <w:pPr>
          <w:ind w:left="283" w:hanging="283"/>
        </w:pPr>
        <w:rPr>
          <w:i w:val="0"/>
        </w:rPr>
      </w:lvl>
    </w:lvlOverride>
  </w:num>
  <w:num w:numId="25" w16cid:durableId="1815874067">
    <w:abstractNumId w:val="25"/>
  </w:num>
  <w:num w:numId="26" w16cid:durableId="983974298">
    <w:abstractNumId w:val="5"/>
  </w:num>
  <w:num w:numId="27" w16cid:durableId="257295148">
    <w:abstractNumId w:val="9"/>
  </w:num>
  <w:num w:numId="28" w16cid:durableId="1026565955">
    <w:abstractNumId w:val="3"/>
  </w:num>
  <w:num w:numId="29" w16cid:durableId="1521620810">
    <w:abstractNumId w:val="35"/>
  </w:num>
  <w:num w:numId="30" w16cid:durableId="2075465154">
    <w:abstractNumId w:val="29"/>
  </w:num>
  <w:num w:numId="31" w16cid:durableId="784888953">
    <w:abstractNumId w:val="30"/>
  </w:num>
  <w:num w:numId="32" w16cid:durableId="1532574144">
    <w:abstractNumId w:val="2"/>
  </w:num>
  <w:num w:numId="33" w16cid:durableId="328367147">
    <w:abstractNumId w:val="3"/>
  </w:num>
  <w:num w:numId="34" w16cid:durableId="871453037">
    <w:abstractNumId w:val="45"/>
  </w:num>
  <w:num w:numId="35" w16cid:durableId="1036125141">
    <w:abstractNumId w:val="40"/>
  </w:num>
  <w:num w:numId="36" w16cid:durableId="54859114">
    <w:abstractNumId w:val="28"/>
  </w:num>
  <w:num w:numId="37" w16cid:durableId="603149562">
    <w:abstractNumId w:val="41"/>
  </w:num>
  <w:num w:numId="38" w16cid:durableId="336926466">
    <w:abstractNumId w:val="46"/>
  </w:num>
  <w:num w:numId="39" w16cid:durableId="750004996">
    <w:abstractNumId w:val="33"/>
  </w:num>
  <w:num w:numId="40" w16cid:durableId="1941526188">
    <w:abstractNumId w:val="18"/>
  </w:num>
  <w:num w:numId="41" w16cid:durableId="1574700596">
    <w:abstractNumId w:val="20"/>
  </w:num>
  <w:num w:numId="42" w16cid:durableId="382875826">
    <w:abstractNumId w:val="42"/>
  </w:num>
  <w:num w:numId="43" w16cid:durableId="25638752">
    <w:abstractNumId w:val="37"/>
  </w:num>
  <w:num w:numId="44" w16cid:durableId="664016754">
    <w:abstractNumId w:val="11"/>
  </w:num>
  <w:num w:numId="45" w16cid:durableId="2102994085">
    <w:abstractNumId w:val="34"/>
  </w:num>
  <w:num w:numId="46" w16cid:durableId="1805150342">
    <w:abstractNumId w:val="49"/>
  </w:num>
  <w:num w:numId="47" w16cid:durableId="1043284604">
    <w:abstractNumId w:val="32"/>
  </w:num>
  <w:num w:numId="48" w16cid:durableId="511116579">
    <w:abstractNumId w:val="26"/>
  </w:num>
  <w:num w:numId="49" w16cid:durableId="151310339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6752266">
    <w:abstractNumId w:val="16"/>
  </w:num>
  <w:num w:numId="51" w16cid:durableId="1379861885">
    <w:abstractNumId w:val="10"/>
  </w:num>
  <w:num w:numId="52" w16cid:durableId="27920222">
    <w:abstractNumId w:val="24"/>
  </w:num>
  <w:num w:numId="53" w16cid:durableId="661465776">
    <w:abstractNumId w:val="6"/>
  </w:num>
  <w:num w:numId="54" w16cid:durableId="837427112">
    <w:abstractNumId w:val="31"/>
  </w:num>
  <w:num w:numId="55" w16cid:durableId="487401212">
    <w:abstractNumId w:val="13"/>
  </w:num>
  <w:num w:numId="56" w16cid:durableId="1737627028">
    <w:abstractNumId w:val="0"/>
  </w:num>
  <w:num w:numId="57" w16cid:durableId="1846673897">
    <w:abstractNumId w:val="27"/>
  </w:num>
  <w:num w:numId="58" w16cid:durableId="514657038">
    <w:abstractNumId w:val="23"/>
  </w:num>
  <w:num w:numId="59" w16cid:durableId="573392530">
    <w:abstractNumId w:val="14"/>
  </w:num>
  <w:num w:numId="60" w16cid:durableId="1531257698">
    <w:abstractNumId w:val="15"/>
  </w:num>
  <w:num w:numId="61" w16cid:durableId="1153525204">
    <w:abstractNumId w:val="4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715"/>
    <w:rsid w:val="00003975"/>
    <w:rsid w:val="000042DB"/>
    <w:rsid w:val="00021BF8"/>
    <w:rsid w:val="000234CC"/>
    <w:rsid w:val="000315BA"/>
    <w:rsid w:val="0004275F"/>
    <w:rsid w:val="00054F79"/>
    <w:rsid w:val="0005673B"/>
    <w:rsid w:val="00061810"/>
    <w:rsid w:val="0008250A"/>
    <w:rsid w:val="00082CAE"/>
    <w:rsid w:val="00090EFD"/>
    <w:rsid w:val="0009427C"/>
    <w:rsid w:val="000A6361"/>
    <w:rsid w:val="000C74EA"/>
    <w:rsid w:val="000D0512"/>
    <w:rsid w:val="000D1FB4"/>
    <w:rsid w:val="000E1EBF"/>
    <w:rsid w:val="000F3C1E"/>
    <w:rsid w:val="000F5771"/>
    <w:rsid w:val="00102D9F"/>
    <w:rsid w:val="001067A2"/>
    <w:rsid w:val="00106F90"/>
    <w:rsid w:val="00107545"/>
    <w:rsid w:val="0011148D"/>
    <w:rsid w:val="00111C21"/>
    <w:rsid w:val="00115D97"/>
    <w:rsid w:val="00141657"/>
    <w:rsid w:val="001478FB"/>
    <w:rsid w:val="001634DE"/>
    <w:rsid w:val="0017175A"/>
    <w:rsid w:val="00175019"/>
    <w:rsid w:val="001841D7"/>
    <w:rsid w:val="001A73B0"/>
    <w:rsid w:val="001B4D44"/>
    <w:rsid w:val="001B5284"/>
    <w:rsid w:val="001B6EF9"/>
    <w:rsid w:val="001C2CC8"/>
    <w:rsid w:val="001E5DB2"/>
    <w:rsid w:val="001F25BB"/>
    <w:rsid w:val="001F5942"/>
    <w:rsid w:val="00203BCB"/>
    <w:rsid w:val="00205C09"/>
    <w:rsid w:val="00206544"/>
    <w:rsid w:val="00215C71"/>
    <w:rsid w:val="00220015"/>
    <w:rsid w:val="0022367F"/>
    <w:rsid w:val="00225913"/>
    <w:rsid w:val="00226C54"/>
    <w:rsid w:val="0022701A"/>
    <w:rsid w:val="00235367"/>
    <w:rsid w:val="0023651C"/>
    <w:rsid w:val="00240377"/>
    <w:rsid w:val="00241CA3"/>
    <w:rsid w:val="00247F91"/>
    <w:rsid w:val="00280D81"/>
    <w:rsid w:val="00284044"/>
    <w:rsid w:val="00287684"/>
    <w:rsid w:val="002919E8"/>
    <w:rsid w:val="002936EF"/>
    <w:rsid w:val="00295A40"/>
    <w:rsid w:val="00295DBD"/>
    <w:rsid w:val="002A2FD6"/>
    <w:rsid w:val="002A4560"/>
    <w:rsid w:val="002A4B1B"/>
    <w:rsid w:val="002B030D"/>
    <w:rsid w:val="002B3F2F"/>
    <w:rsid w:val="002B5A67"/>
    <w:rsid w:val="002D0A6A"/>
    <w:rsid w:val="002D2D74"/>
    <w:rsid w:val="002E5BAA"/>
    <w:rsid w:val="002F439E"/>
    <w:rsid w:val="002F5498"/>
    <w:rsid w:val="003022AF"/>
    <w:rsid w:val="003316D8"/>
    <w:rsid w:val="00343322"/>
    <w:rsid w:val="003434A6"/>
    <w:rsid w:val="00345A5D"/>
    <w:rsid w:val="0034651D"/>
    <w:rsid w:val="0035268C"/>
    <w:rsid w:val="0036385F"/>
    <w:rsid w:val="0037108F"/>
    <w:rsid w:val="00375FCE"/>
    <w:rsid w:val="00394FC5"/>
    <w:rsid w:val="003A187A"/>
    <w:rsid w:val="003A3651"/>
    <w:rsid w:val="003B3D1D"/>
    <w:rsid w:val="003C01FA"/>
    <w:rsid w:val="003C15F7"/>
    <w:rsid w:val="003C27C5"/>
    <w:rsid w:val="003C6C82"/>
    <w:rsid w:val="003D5EFB"/>
    <w:rsid w:val="003D64C9"/>
    <w:rsid w:val="003E22F9"/>
    <w:rsid w:val="003E3842"/>
    <w:rsid w:val="003F5CFA"/>
    <w:rsid w:val="003F717A"/>
    <w:rsid w:val="00422AF5"/>
    <w:rsid w:val="00424F09"/>
    <w:rsid w:val="00426DAF"/>
    <w:rsid w:val="004271CE"/>
    <w:rsid w:val="004327E2"/>
    <w:rsid w:val="004469B8"/>
    <w:rsid w:val="0045160B"/>
    <w:rsid w:val="00454C96"/>
    <w:rsid w:val="004561B8"/>
    <w:rsid w:val="00463DA1"/>
    <w:rsid w:val="004642A1"/>
    <w:rsid w:val="004805E8"/>
    <w:rsid w:val="00484CE2"/>
    <w:rsid w:val="00490178"/>
    <w:rsid w:val="00497D2A"/>
    <w:rsid w:val="004A09DC"/>
    <w:rsid w:val="004A4446"/>
    <w:rsid w:val="004A4F6B"/>
    <w:rsid w:val="004A5636"/>
    <w:rsid w:val="004B42C8"/>
    <w:rsid w:val="004B5650"/>
    <w:rsid w:val="004C129C"/>
    <w:rsid w:val="004C3854"/>
    <w:rsid w:val="004C7C04"/>
    <w:rsid w:val="004D3B55"/>
    <w:rsid w:val="004D4636"/>
    <w:rsid w:val="004E291E"/>
    <w:rsid w:val="004E402E"/>
    <w:rsid w:val="004E5A44"/>
    <w:rsid w:val="004E6C72"/>
    <w:rsid w:val="004F1B45"/>
    <w:rsid w:val="004F52FE"/>
    <w:rsid w:val="0050762E"/>
    <w:rsid w:val="00510653"/>
    <w:rsid w:val="005176CF"/>
    <w:rsid w:val="00521065"/>
    <w:rsid w:val="005210CA"/>
    <w:rsid w:val="005210D1"/>
    <w:rsid w:val="00523F91"/>
    <w:rsid w:val="00527A0B"/>
    <w:rsid w:val="005320EC"/>
    <w:rsid w:val="005479CC"/>
    <w:rsid w:val="0056679E"/>
    <w:rsid w:val="00566966"/>
    <w:rsid w:val="00566CBE"/>
    <w:rsid w:val="005674AA"/>
    <w:rsid w:val="0056752B"/>
    <w:rsid w:val="00567E82"/>
    <w:rsid w:val="005818F2"/>
    <w:rsid w:val="00587CA1"/>
    <w:rsid w:val="00591609"/>
    <w:rsid w:val="005940BE"/>
    <w:rsid w:val="00594CA5"/>
    <w:rsid w:val="00596305"/>
    <w:rsid w:val="0059797B"/>
    <w:rsid w:val="005A2689"/>
    <w:rsid w:val="005A2812"/>
    <w:rsid w:val="005B1D6E"/>
    <w:rsid w:val="005C5CF2"/>
    <w:rsid w:val="005C5EEA"/>
    <w:rsid w:val="005E0394"/>
    <w:rsid w:val="005F57CE"/>
    <w:rsid w:val="005F5C27"/>
    <w:rsid w:val="005F7F67"/>
    <w:rsid w:val="00610A33"/>
    <w:rsid w:val="00611F3E"/>
    <w:rsid w:val="006129E2"/>
    <w:rsid w:val="006140B7"/>
    <w:rsid w:val="006153CD"/>
    <w:rsid w:val="00616C49"/>
    <w:rsid w:val="00617B5B"/>
    <w:rsid w:val="00621400"/>
    <w:rsid w:val="00625F0D"/>
    <w:rsid w:val="0064232C"/>
    <w:rsid w:val="0064359D"/>
    <w:rsid w:val="006445BF"/>
    <w:rsid w:val="0065148B"/>
    <w:rsid w:val="00656E8B"/>
    <w:rsid w:val="00662838"/>
    <w:rsid w:val="00663E34"/>
    <w:rsid w:val="0067558C"/>
    <w:rsid w:val="00686101"/>
    <w:rsid w:val="00690A92"/>
    <w:rsid w:val="00694302"/>
    <w:rsid w:val="00696C64"/>
    <w:rsid w:val="006B6A74"/>
    <w:rsid w:val="006E1788"/>
    <w:rsid w:val="006E4B72"/>
    <w:rsid w:val="006E73A4"/>
    <w:rsid w:val="006F0DF4"/>
    <w:rsid w:val="006F1434"/>
    <w:rsid w:val="007046B2"/>
    <w:rsid w:val="00705E78"/>
    <w:rsid w:val="00706DA6"/>
    <w:rsid w:val="00721214"/>
    <w:rsid w:val="007274D3"/>
    <w:rsid w:val="00734BEC"/>
    <w:rsid w:val="00741B66"/>
    <w:rsid w:val="007460AB"/>
    <w:rsid w:val="007660E3"/>
    <w:rsid w:val="00773391"/>
    <w:rsid w:val="0078172E"/>
    <w:rsid w:val="00786790"/>
    <w:rsid w:val="00793350"/>
    <w:rsid w:val="00793844"/>
    <w:rsid w:val="00795578"/>
    <w:rsid w:val="007B40BD"/>
    <w:rsid w:val="007E3A0F"/>
    <w:rsid w:val="007E561F"/>
    <w:rsid w:val="007F1B21"/>
    <w:rsid w:val="007F1F57"/>
    <w:rsid w:val="00800316"/>
    <w:rsid w:val="00816027"/>
    <w:rsid w:val="00821153"/>
    <w:rsid w:val="00824715"/>
    <w:rsid w:val="008559A7"/>
    <w:rsid w:val="00864618"/>
    <w:rsid w:val="008718C1"/>
    <w:rsid w:val="00874DEA"/>
    <w:rsid w:val="00876E84"/>
    <w:rsid w:val="008A0A5D"/>
    <w:rsid w:val="008A0F51"/>
    <w:rsid w:val="008A1CC9"/>
    <w:rsid w:val="008A48BE"/>
    <w:rsid w:val="008B7192"/>
    <w:rsid w:val="008C07C4"/>
    <w:rsid w:val="008C07D0"/>
    <w:rsid w:val="008C2A64"/>
    <w:rsid w:val="008C3FA7"/>
    <w:rsid w:val="008C49E8"/>
    <w:rsid w:val="008D01D6"/>
    <w:rsid w:val="008D3140"/>
    <w:rsid w:val="008D6DD9"/>
    <w:rsid w:val="008D76B1"/>
    <w:rsid w:val="008E0C3C"/>
    <w:rsid w:val="008E18C1"/>
    <w:rsid w:val="00900DBC"/>
    <w:rsid w:val="00902578"/>
    <w:rsid w:val="00904088"/>
    <w:rsid w:val="00904D82"/>
    <w:rsid w:val="00920CAF"/>
    <w:rsid w:val="00922501"/>
    <w:rsid w:val="009268D1"/>
    <w:rsid w:val="00926CEB"/>
    <w:rsid w:val="00945753"/>
    <w:rsid w:val="009525E0"/>
    <w:rsid w:val="00960100"/>
    <w:rsid w:val="00961FA3"/>
    <w:rsid w:val="009635A4"/>
    <w:rsid w:val="009672EC"/>
    <w:rsid w:val="0097517A"/>
    <w:rsid w:val="00976031"/>
    <w:rsid w:val="00981034"/>
    <w:rsid w:val="009819F3"/>
    <w:rsid w:val="009845B3"/>
    <w:rsid w:val="009901BF"/>
    <w:rsid w:val="009A5475"/>
    <w:rsid w:val="009A7531"/>
    <w:rsid w:val="009A7985"/>
    <w:rsid w:val="009B5AAD"/>
    <w:rsid w:val="009B61AF"/>
    <w:rsid w:val="009B6C4F"/>
    <w:rsid w:val="009C569D"/>
    <w:rsid w:val="009C6DFB"/>
    <w:rsid w:val="009D380B"/>
    <w:rsid w:val="009E497C"/>
    <w:rsid w:val="009E677F"/>
    <w:rsid w:val="009F4A91"/>
    <w:rsid w:val="00A0173E"/>
    <w:rsid w:val="00A03A98"/>
    <w:rsid w:val="00A120BA"/>
    <w:rsid w:val="00A22902"/>
    <w:rsid w:val="00A22FDF"/>
    <w:rsid w:val="00A24F3D"/>
    <w:rsid w:val="00A31D49"/>
    <w:rsid w:val="00A34D9C"/>
    <w:rsid w:val="00A502A7"/>
    <w:rsid w:val="00A506E0"/>
    <w:rsid w:val="00A52594"/>
    <w:rsid w:val="00A52B34"/>
    <w:rsid w:val="00A52DBA"/>
    <w:rsid w:val="00A53A65"/>
    <w:rsid w:val="00A5532C"/>
    <w:rsid w:val="00A607E9"/>
    <w:rsid w:val="00A61B78"/>
    <w:rsid w:val="00A62AF9"/>
    <w:rsid w:val="00A65739"/>
    <w:rsid w:val="00A8234C"/>
    <w:rsid w:val="00A82598"/>
    <w:rsid w:val="00A8364A"/>
    <w:rsid w:val="00A8370C"/>
    <w:rsid w:val="00A84E61"/>
    <w:rsid w:val="00A91E8E"/>
    <w:rsid w:val="00AA15CD"/>
    <w:rsid w:val="00AA7F74"/>
    <w:rsid w:val="00AB20AD"/>
    <w:rsid w:val="00AB542D"/>
    <w:rsid w:val="00AC6CA9"/>
    <w:rsid w:val="00AD35A5"/>
    <w:rsid w:val="00AD7D95"/>
    <w:rsid w:val="00AE2A1E"/>
    <w:rsid w:val="00AE31A1"/>
    <w:rsid w:val="00AE4DBE"/>
    <w:rsid w:val="00AF3E87"/>
    <w:rsid w:val="00AF4459"/>
    <w:rsid w:val="00B06562"/>
    <w:rsid w:val="00B1283F"/>
    <w:rsid w:val="00B13A07"/>
    <w:rsid w:val="00B14E8E"/>
    <w:rsid w:val="00B16830"/>
    <w:rsid w:val="00B342EF"/>
    <w:rsid w:val="00B3618A"/>
    <w:rsid w:val="00B37E4E"/>
    <w:rsid w:val="00B40EA5"/>
    <w:rsid w:val="00B41EB0"/>
    <w:rsid w:val="00B51C36"/>
    <w:rsid w:val="00B53B91"/>
    <w:rsid w:val="00B706C0"/>
    <w:rsid w:val="00B72F1F"/>
    <w:rsid w:val="00B75B51"/>
    <w:rsid w:val="00B76292"/>
    <w:rsid w:val="00B86D64"/>
    <w:rsid w:val="00B93393"/>
    <w:rsid w:val="00BA4E9D"/>
    <w:rsid w:val="00BB105E"/>
    <w:rsid w:val="00BB2EED"/>
    <w:rsid w:val="00BC2A73"/>
    <w:rsid w:val="00BD1231"/>
    <w:rsid w:val="00BD33FB"/>
    <w:rsid w:val="00BD7C89"/>
    <w:rsid w:val="00BE04DA"/>
    <w:rsid w:val="00BE2DD4"/>
    <w:rsid w:val="00BF1B22"/>
    <w:rsid w:val="00C042E0"/>
    <w:rsid w:val="00C06826"/>
    <w:rsid w:val="00C070C6"/>
    <w:rsid w:val="00C117C4"/>
    <w:rsid w:val="00C229AB"/>
    <w:rsid w:val="00C4337F"/>
    <w:rsid w:val="00C43F76"/>
    <w:rsid w:val="00C50A74"/>
    <w:rsid w:val="00C544C5"/>
    <w:rsid w:val="00C56B8F"/>
    <w:rsid w:val="00C631B3"/>
    <w:rsid w:val="00C645D6"/>
    <w:rsid w:val="00C65583"/>
    <w:rsid w:val="00C718C2"/>
    <w:rsid w:val="00C72215"/>
    <w:rsid w:val="00C74286"/>
    <w:rsid w:val="00C80F8E"/>
    <w:rsid w:val="00C94210"/>
    <w:rsid w:val="00CA2B54"/>
    <w:rsid w:val="00CB3721"/>
    <w:rsid w:val="00CB59CF"/>
    <w:rsid w:val="00CD449A"/>
    <w:rsid w:val="00CD6766"/>
    <w:rsid w:val="00CF24DC"/>
    <w:rsid w:val="00CF255E"/>
    <w:rsid w:val="00CF3AC9"/>
    <w:rsid w:val="00CF6609"/>
    <w:rsid w:val="00D022CD"/>
    <w:rsid w:val="00D06666"/>
    <w:rsid w:val="00D42528"/>
    <w:rsid w:val="00D50A66"/>
    <w:rsid w:val="00D54E3B"/>
    <w:rsid w:val="00D559CC"/>
    <w:rsid w:val="00D647CA"/>
    <w:rsid w:val="00D83DBE"/>
    <w:rsid w:val="00D849F5"/>
    <w:rsid w:val="00D8514D"/>
    <w:rsid w:val="00DB1C98"/>
    <w:rsid w:val="00DB3D38"/>
    <w:rsid w:val="00DC2F52"/>
    <w:rsid w:val="00DC4507"/>
    <w:rsid w:val="00DC7CF7"/>
    <w:rsid w:val="00DD0D49"/>
    <w:rsid w:val="00DD2B71"/>
    <w:rsid w:val="00DE016C"/>
    <w:rsid w:val="00DE6FCD"/>
    <w:rsid w:val="00DF01EE"/>
    <w:rsid w:val="00DF3554"/>
    <w:rsid w:val="00E0052D"/>
    <w:rsid w:val="00E01844"/>
    <w:rsid w:val="00E01D0D"/>
    <w:rsid w:val="00E0539F"/>
    <w:rsid w:val="00E055FF"/>
    <w:rsid w:val="00E10316"/>
    <w:rsid w:val="00E20BAF"/>
    <w:rsid w:val="00E22AB4"/>
    <w:rsid w:val="00E271A5"/>
    <w:rsid w:val="00E522C7"/>
    <w:rsid w:val="00E55BBD"/>
    <w:rsid w:val="00E62DAC"/>
    <w:rsid w:val="00E632D0"/>
    <w:rsid w:val="00E64D09"/>
    <w:rsid w:val="00E8039E"/>
    <w:rsid w:val="00E872B9"/>
    <w:rsid w:val="00E979A2"/>
    <w:rsid w:val="00EA25CA"/>
    <w:rsid w:val="00EB083D"/>
    <w:rsid w:val="00EB5CB3"/>
    <w:rsid w:val="00EC379F"/>
    <w:rsid w:val="00ED48DC"/>
    <w:rsid w:val="00EE3798"/>
    <w:rsid w:val="00EF2FE0"/>
    <w:rsid w:val="00F01A2F"/>
    <w:rsid w:val="00F05D51"/>
    <w:rsid w:val="00F13792"/>
    <w:rsid w:val="00F13A6A"/>
    <w:rsid w:val="00F40581"/>
    <w:rsid w:val="00F4146C"/>
    <w:rsid w:val="00F476F2"/>
    <w:rsid w:val="00F51095"/>
    <w:rsid w:val="00F51338"/>
    <w:rsid w:val="00F516C1"/>
    <w:rsid w:val="00F56150"/>
    <w:rsid w:val="00F712C0"/>
    <w:rsid w:val="00F72E23"/>
    <w:rsid w:val="00F7435F"/>
    <w:rsid w:val="00F752D9"/>
    <w:rsid w:val="00F76A0C"/>
    <w:rsid w:val="00F85BCB"/>
    <w:rsid w:val="00F9319F"/>
    <w:rsid w:val="00F93898"/>
    <w:rsid w:val="00FA1D72"/>
    <w:rsid w:val="00FA3918"/>
    <w:rsid w:val="00FA3A58"/>
    <w:rsid w:val="00FA5AEA"/>
    <w:rsid w:val="00FC1196"/>
    <w:rsid w:val="00FC1A92"/>
    <w:rsid w:val="00FC1C6D"/>
    <w:rsid w:val="00FC3921"/>
    <w:rsid w:val="00FC7642"/>
    <w:rsid w:val="00FD757A"/>
    <w:rsid w:val="00FE69A0"/>
    <w:rsid w:val="00FF13A0"/>
    <w:rsid w:val="00FF1FBE"/>
    <w:rsid w:val="00FF47C2"/>
    <w:rsid w:val="00FF5C4D"/>
    <w:rsid w:val="00FF6F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F2367"/>
  <w15:docId w15:val="{B5BD0B1E-FC23-465A-931B-AC3520DFF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13A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ist Paragraph,Akapit z listą BS,Kolorowa lista — akcent 11,L1,Numerowanie,Akapit z listą5,T_SZ_List Paragraph,normalny tekst,Nagłowek 3,Preambuła,Dot pt,F5 List Paragraph,Recommendation,List Paragraph11,lp1,maz_wyliczenie,Normal"/>
    <w:basedOn w:val="Normalny"/>
    <w:link w:val="AkapitzlistZnak"/>
    <w:uiPriority w:val="34"/>
    <w:qFormat/>
    <w:rsid w:val="003D64C9"/>
    <w:pPr>
      <w:ind w:left="720"/>
      <w:contextualSpacing/>
    </w:pPr>
  </w:style>
  <w:style w:type="paragraph" w:styleId="Nagwek">
    <w:name w:val="header"/>
    <w:basedOn w:val="Normalny"/>
    <w:link w:val="NagwekZnak"/>
    <w:uiPriority w:val="99"/>
    <w:unhideWhenUsed/>
    <w:rsid w:val="001416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41657"/>
  </w:style>
  <w:style w:type="paragraph" w:styleId="Stopka">
    <w:name w:val="footer"/>
    <w:basedOn w:val="Normalny"/>
    <w:link w:val="StopkaZnak"/>
    <w:uiPriority w:val="99"/>
    <w:unhideWhenUsed/>
    <w:rsid w:val="001416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41657"/>
  </w:style>
  <w:style w:type="paragraph" w:styleId="Tekstdymka">
    <w:name w:val="Balloon Text"/>
    <w:basedOn w:val="Normalny"/>
    <w:link w:val="TekstdymkaZnak"/>
    <w:uiPriority w:val="99"/>
    <w:semiHidden/>
    <w:unhideWhenUsed/>
    <w:rsid w:val="00C7428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74286"/>
    <w:rPr>
      <w:rFonts w:ascii="Tahoma" w:hAnsi="Tahoma" w:cs="Tahoma"/>
      <w:sz w:val="16"/>
      <w:szCs w:val="16"/>
    </w:rPr>
  </w:style>
  <w:style w:type="character" w:styleId="Odwoaniedokomentarza">
    <w:name w:val="annotation reference"/>
    <w:basedOn w:val="Domylnaczcionkaakapitu"/>
    <w:uiPriority w:val="99"/>
    <w:semiHidden/>
    <w:unhideWhenUsed/>
    <w:rsid w:val="009819F3"/>
    <w:rPr>
      <w:sz w:val="16"/>
      <w:szCs w:val="16"/>
    </w:rPr>
  </w:style>
  <w:style w:type="paragraph" w:styleId="Tekstkomentarza">
    <w:name w:val="annotation text"/>
    <w:aliases w:val="Znak Znak Znak,Tekst komentarza1,Znak1,Tekst podstawowy 31 Znak,Znak Znak1,Tekst podstawowy 31 Znak Znak,Tekst podstawowy 31,Znak Znak Znak Znak Znak"/>
    <w:basedOn w:val="Normalny"/>
    <w:link w:val="TekstkomentarzaZnak"/>
    <w:uiPriority w:val="99"/>
    <w:unhideWhenUsed/>
    <w:rsid w:val="009819F3"/>
    <w:pPr>
      <w:spacing w:line="240" w:lineRule="auto"/>
    </w:pPr>
    <w:rPr>
      <w:sz w:val="20"/>
      <w:szCs w:val="20"/>
    </w:rPr>
  </w:style>
  <w:style w:type="character" w:customStyle="1" w:styleId="TekstkomentarzaZnak">
    <w:name w:val="Tekst komentarza Znak"/>
    <w:aliases w:val="Znak Znak Znak Znak,Tekst komentarza1 Znak,Znak1 Znak,Tekst podstawowy 31 Znak Znak1,Znak Znak1 Znak,Tekst podstawowy 31 Znak Znak Znak,Tekst podstawowy 31 Znak1,Znak Znak Znak Znak Znak Znak"/>
    <w:basedOn w:val="Domylnaczcionkaakapitu"/>
    <w:link w:val="Tekstkomentarza"/>
    <w:uiPriority w:val="99"/>
    <w:rsid w:val="009819F3"/>
    <w:rPr>
      <w:sz w:val="20"/>
      <w:szCs w:val="20"/>
    </w:rPr>
  </w:style>
  <w:style w:type="paragraph" w:styleId="Tematkomentarza">
    <w:name w:val="annotation subject"/>
    <w:basedOn w:val="Tekstkomentarza"/>
    <w:next w:val="Tekstkomentarza"/>
    <w:link w:val="TematkomentarzaZnak"/>
    <w:uiPriority w:val="99"/>
    <w:semiHidden/>
    <w:unhideWhenUsed/>
    <w:rsid w:val="009819F3"/>
    <w:rPr>
      <w:b/>
      <w:bCs/>
    </w:rPr>
  </w:style>
  <w:style w:type="character" w:customStyle="1" w:styleId="TematkomentarzaZnak">
    <w:name w:val="Temat komentarza Znak"/>
    <w:basedOn w:val="TekstkomentarzaZnak"/>
    <w:link w:val="Tematkomentarza"/>
    <w:uiPriority w:val="99"/>
    <w:semiHidden/>
    <w:rsid w:val="009819F3"/>
    <w:rPr>
      <w:b/>
      <w:bCs/>
      <w:sz w:val="20"/>
      <w:szCs w:val="20"/>
    </w:rPr>
  </w:style>
  <w:style w:type="paragraph" w:styleId="Tekstpodstawowy">
    <w:name w:val="Body Text"/>
    <w:basedOn w:val="Normalny"/>
    <w:link w:val="TekstpodstawowyZnak"/>
    <w:semiHidden/>
    <w:rsid w:val="006F0DF4"/>
    <w:pPr>
      <w:spacing w:after="0" w:line="240" w:lineRule="auto"/>
      <w:jc w:val="center"/>
    </w:pPr>
    <w:rPr>
      <w:rFonts w:ascii="Times New Roman" w:eastAsia="Times New Roman" w:hAnsi="Times New Roman" w:cs="Times New Roman"/>
      <w:i/>
      <w:sz w:val="20"/>
      <w:szCs w:val="20"/>
      <w:lang w:eastAsia="pl-PL"/>
    </w:rPr>
  </w:style>
  <w:style w:type="character" w:customStyle="1" w:styleId="TekstpodstawowyZnak">
    <w:name w:val="Tekst podstawowy Znak"/>
    <w:basedOn w:val="Domylnaczcionkaakapitu"/>
    <w:link w:val="Tekstpodstawowy"/>
    <w:semiHidden/>
    <w:rsid w:val="006F0DF4"/>
    <w:rPr>
      <w:rFonts w:ascii="Times New Roman" w:eastAsia="Times New Roman" w:hAnsi="Times New Roman" w:cs="Times New Roman"/>
      <w:i/>
      <w:sz w:val="20"/>
      <w:szCs w:val="20"/>
      <w:lang w:eastAsia="pl-PL"/>
    </w:rPr>
  </w:style>
  <w:style w:type="character" w:customStyle="1" w:styleId="StrongEmphasis">
    <w:name w:val="Strong Emphasis"/>
    <w:rsid w:val="00D54E3B"/>
    <w:rPr>
      <w:b/>
      <w:bCs/>
    </w:rPr>
  </w:style>
  <w:style w:type="paragraph" w:styleId="Tytu">
    <w:name w:val="Title"/>
    <w:basedOn w:val="Normalny"/>
    <w:link w:val="TytuZnak"/>
    <w:qFormat/>
    <w:rsid w:val="00DD0D49"/>
    <w:pPr>
      <w:spacing w:after="0"/>
      <w:jc w:val="center"/>
    </w:pPr>
    <w:rPr>
      <w:rFonts w:ascii="Times New Roman" w:eastAsia="Times New Roman" w:hAnsi="Times New Roman" w:cs="Times New Roman"/>
      <w:b/>
      <w:sz w:val="24"/>
      <w:szCs w:val="20"/>
      <w:lang w:eastAsia="pl-PL"/>
    </w:rPr>
  </w:style>
  <w:style w:type="character" w:customStyle="1" w:styleId="TytuZnak">
    <w:name w:val="Tytuł Znak"/>
    <w:basedOn w:val="Domylnaczcionkaakapitu"/>
    <w:link w:val="Tytu"/>
    <w:rsid w:val="00DD0D49"/>
    <w:rPr>
      <w:rFonts w:ascii="Times New Roman" w:eastAsia="Times New Roman" w:hAnsi="Times New Roman" w:cs="Times New Roman"/>
      <w:b/>
      <w:sz w:val="24"/>
      <w:szCs w:val="20"/>
      <w:lang w:eastAsia="pl-PL"/>
    </w:rPr>
  </w:style>
  <w:style w:type="character" w:customStyle="1" w:styleId="AkapitzlistZnak">
    <w:name w:val="Akapit z listą Znak"/>
    <w:aliases w:val="CW_Lista Znak,List Paragraph Znak,Akapit z listą BS Znak,Kolorowa lista — akcent 11 Znak,L1 Znak,Numerowanie Znak,Akapit z listą5 Znak,T_SZ_List Paragraph Znak,normalny tekst Znak,Nagłowek 3 Znak,Preambuła Znak,Dot pt Znak,lp1 Znak"/>
    <w:link w:val="Akapitzlist"/>
    <w:uiPriority w:val="34"/>
    <w:qFormat/>
    <w:locked/>
    <w:rsid w:val="00B1283F"/>
  </w:style>
  <w:style w:type="paragraph" w:styleId="Poprawka">
    <w:name w:val="Revision"/>
    <w:hidden/>
    <w:uiPriority w:val="99"/>
    <w:semiHidden/>
    <w:rsid w:val="004A09DC"/>
    <w:pPr>
      <w:spacing w:after="0" w:line="240" w:lineRule="auto"/>
    </w:pPr>
  </w:style>
  <w:style w:type="paragraph" w:customStyle="1" w:styleId="WW-Normal">
    <w:name w:val="WW-Normal"/>
    <w:basedOn w:val="Normalny"/>
    <w:rsid w:val="00FF6F12"/>
    <w:pPr>
      <w:suppressAutoHyphens/>
      <w:autoSpaceDE w:val="0"/>
      <w:spacing w:after="0" w:line="240" w:lineRule="auto"/>
    </w:pPr>
    <w:rPr>
      <w:rFonts w:ascii="Arial" w:eastAsia="Arial" w:hAnsi="Arial" w:cs="Arial"/>
      <w:color w:val="000000"/>
      <w:kern w:val="2"/>
      <w:sz w:val="24"/>
      <w:szCs w:val="24"/>
      <w:lang w:eastAsia="zh-CN" w:bidi="hi-IN"/>
    </w:rPr>
  </w:style>
  <w:style w:type="paragraph" w:styleId="Tekstpodstawowywcity">
    <w:name w:val="Body Text Indent"/>
    <w:basedOn w:val="Normalny"/>
    <w:link w:val="TekstpodstawowywcityZnak"/>
    <w:uiPriority w:val="99"/>
    <w:semiHidden/>
    <w:unhideWhenUsed/>
    <w:rsid w:val="00734BEC"/>
    <w:pPr>
      <w:spacing w:after="120"/>
      <w:ind w:left="283"/>
    </w:pPr>
  </w:style>
  <w:style w:type="character" w:customStyle="1" w:styleId="TekstpodstawowywcityZnak">
    <w:name w:val="Tekst podstawowy wcięty Znak"/>
    <w:basedOn w:val="Domylnaczcionkaakapitu"/>
    <w:link w:val="Tekstpodstawowywcity"/>
    <w:uiPriority w:val="99"/>
    <w:semiHidden/>
    <w:rsid w:val="00734BEC"/>
  </w:style>
  <w:style w:type="paragraph" w:styleId="Tekstpodstawowywcity2">
    <w:name w:val="Body Text Indent 2"/>
    <w:basedOn w:val="Normalny"/>
    <w:link w:val="Tekstpodstawowywcity2Znak"/>
    <w:uiPriority w:val="99"/>
    <w:semiHidden/>
    <w:unhideWhenUsed/>
    <w:rsid w:val="00904D82"/>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904D82"/>
  </w:style>
  <w:style w:type="paragraph" w:customStyle="1" w:styleId="Tekstpodstawowy21">
    <w:name w:val="Tekst podstawowy 21"/>
    <w:basedOn w:val="Normalny"/>
    <w:rsid w:val="00F40581"/>
    <w:pPr>
      <w:suppressAutoHyphens/>
      <w:overflowPunct w:val="0"/>
      <w:autoSpaceDE w:val="0"/>
      <w:spacing w:after="0" w:line="240" w:lineRule="auto"/>
      <w:ind w:left="708" w:hanging="708"/>
      <w:textAlignment w:val="baseline"/>
    </w:pPr>
    <w:rPr>
      <w:rFonts w:ascii="Times New Roman" w:eastAsia="Times New Roman" w:hAnsi="Times New Roman" w:cs="Times New Roman"/>
      <w:sz w:val="28"/>
      <w:szCs w:val="20"/>
      <w:lang w:eastAsia="ar-SA"/>
    </w:rPr>
  </w:style>
  <w:style w:type="character" w:styleId="Hipercze">
    <w:name w:val="Hyperlink"/>
    <w:uiPriority w:val="99"/>
    <w:semiHidden/>
    <w:unhideWhenUsed/>
    <w:rsid w:val="00F40581"/>
    <w:rPr>
      <w:color w:val="0000FF"/>
      <w:u w:val="single"/>
    </w:rPr>
  </w:style>
  <w:style w:type="paragraph" w:customStyle="1" w:styleId="Default">
    <w:name w:val="Default"/>
    <w:rsid w:val="00106F9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9A5475"/>
    <w:pPr>
      <w:widowControl w:val="0"/>
      <w:suppressAutoHyphens/>
      <w:autoSpaceDN w:val="0"/>
      <w:spacing w:after="0" w:line="240" w:lineRule="auto"/>
      <w:textAlignment w:val="baseline"/>
    </w:pPr>
    <w:rPr>
      <w:rFonts w:ascii="Arial" w:eastAsia="Arial" w:hAnsi="Arial" w:cs="Arial"/>
      <w:kern w:val="3"/>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179184">
      <w:bodyDiv w:val="1"/>
      <w:marLeft w:val="0"/>
      <w:marRight w:val="0"/>
      <w:marTop w:val="0"/>
      <w:marBottom w:val="0"/>
      <w:divBdr>
        <w:top w:val="none" w:sz="0" w:space="0" w:color="auto"/>
        <w:left w:val="none" w:sz="0" w:space="0" w:color="auto"/>
        <w:bottom w:val="none" w:sz="0" w:space="0" w:color="auto"/>
        <w:right w:val="none" w:sz="0" w:space="0" w:color="auto"/>
      </w:divBdr>
    </w:div>
    <w:div w:id="1392121051">
      <w:bodyDiv w:val="1"/>
      <w:marLeft w:val="0"/>
      <w:marRight w:val="0"/>
      <w:marTop w:val="0"/>
      <w:marBottom w:val="0"/>
      <w:divBdr>
        <w:top w:val="none" w:sz="0" w:space="0" w:color="auto"/>
        <w:left w:val="none" w:sz="0" w:space="0" w:color="auto"/>
        <w:bottom w:val="none" w:sz="0" w:space="0" w:color="auto"/>
        <w:right w:val="none" w:sz="0" w:space="0" w:color="auto"/>
      </w:divBdr>
    </w:div>
    <w:div w:id="154228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357F4-49AD-4453-9225-257F235FF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3987</Words>
  <Characters>23926</Characters>
  <Application>Microsoft Office Word</Application>
  <DocSecurity>0</DocSecurity>
  <Lines>199</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Tomaszewska</cp:lastModifiedBy>
  <cp:revision>11</cp:revision>
  <cp:lastPrinted>2025-03-25T13:31:00Z</cp:lastPrinted>
  <dcterms:created xsi:type="dcterms:W3CDTF">2026-02-06T09:44:00Z</dcterms:created>
  <dcterms:modified xsi:type="dcterms:W3CDTF">2026-04-02T09:36:00Z</dcterms:modified>
</cp:coreProperties>
</file>